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Hlk522874847" w:displacedByCustomXml="next"/>
    <w:bookmarkEnd w:id="1" w:displacedByCustomXml="next"/>
    <w:sdt>
      <w:sdtPr>
        <w:rPr>
          <w:rFonts w:ascii="Arial" w:hAnsi="Arial" w:cs="Arial"/>
        </w:rPr>
        <w:id w:val="952286495"/>
        <w:docPartObj>
          <w:docPartGallery w:val="Cover Pages"/>
          <w:docPartUnique/>
        </w:docPartObj>
      </w:sdtPr>
      <w:sdtEndPr/>
      <w:sdtContent>
        <w:p w14:paraId="3D2EA2FF" w14:textId="77777777" w:rsidR="00277023" w:rsidRPr="00E3101D"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E3101D" w:rsidRDefault="0026286D" w:rsidP="009848D0">
              <w:pPr>
                <w:pStyle w:val="Nzevdokumentu"/>
                <w:rPr>
                  <w:rFonts w:ascii="Arial" w:hAnsi="Arial" w:cs="Arial"/>
                </w:rPr>
              </w:pPr>
              <w:r w:rsidRPr="00E3101D">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3D1626D3" w:rsidR="0024707B" w:rsidRPr="004E6674" w:rsidRDefault="000F0BDA" w:rsidP="00E952E5">
              <w:pPr>
                <w:pStyle w:val="Bezmezer"/>
                <w:jc w:val="center"/>
                <w:rPr>
                  <w:rFonts w:ascii="Arial Narrow" w:hAnsi="Arial Narrow" w:cs="Arial"/>
                  <w:color w:val="7F7F7F" w:themeColor="text1" w:themeTint="80"/>
                  <w:sz w:val="28"/>
                  <w:szCs w:val="28"/>
                </w:rPr>
              </w:pPr>
              <w:r w:rsidRPr="004E6674">
                <w:rPr>
                  <w:rFonts w:ascii="Arial Narrow" w:hAnsi="Arial Narrow" w:cs="Arial"/>
                  <w:color w:val="7F7F7F" w:themeColor="text1" w:themeTint="80"/>
                  <w:sz w:val="28"/>
                  <w:szCs w:val="28"/>
                </w:rPr>
                <w:t>Implementační plán hlavního cíle č. 5 - DES</w:t>
              </w:r>
            </w:p>
          </w:sdtContent>
        </w:sdt>
        <w:p w14:paraId="4DC8CC89" w14:textId="57630915" w:rsidR="00277023" w:rsidRPr="004E6674" w:rsidRDefault="0024707B" w:rsidP="00E3101D">
          <w:pPr>
            <w:jc w:val="center"/>
            <w:rPr>
              <w:rFonts w:eastAsiaTheme="minorEastAsia" w:cs="Arial"/>
              <w:color w:val="7F7F7F" w:themeColor="text1" w:themeTint="80"/>
              <w:spacing w:val="0"/>
              <w:sz w:val="28"/>
              <w:szCs w:val="28"/>
              <w:lang w:eastAsia="cs-CZ"/>
            </w:rPr>
          </w:pPr>
          <w:r w:rsidRPr="004E6674">
            <w:rPr>
              <w:rFonts w:cs="Arial"/>
              <w:noProof/>
              <w:lang w:eastAsia="cs-CZ"/>
            </w:rPr>
            <mc:AlternateContent>
              <mc:Choice Requires="wps">
                <w:drawing>
                  <wp:anchor distT="0" distB="0" distL="114300" distR="114300" simplePos="0" relativeHeight="251655680"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63270935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2B78C2" w:rsidRPr="001352BA" w:rsidRDefault="002B78C2">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2B78C2" w:rsidRPr="001352BA" w:rsidRDefault="00F76C0A">
                                <w:pPr>
                                  <w:pStyle w:val="Bezmezer"/>
                                  <w:jc w:val="center"/>
                                  <w:rPr>
                                    <w:color w:val="009FE3"/>
                                  </w:rPr>
                                </w:pPr>
                                <w:sdt>
                                  <w:sdtPr>
                                    <w:rPr>
                                      <w:caps/>
                                      <w:color w:val="009FE3"/>
                                    </w:rPr>
                                    <w:alias w:val="Společnost"/>
                                    <w:tag w:val=""/>
                                    <w:id w:val="-697542184"/>
                                    <w:dataBinding w:prefixMappings="xmlns:ns0='http://schemas.openxmlformats.org/officeDocument/2006/extended-properties' " w:xpath="/ns0:Properties[1]/ns0:Company[1]" w:storeItemID="{6668398D-A668-4E3E-A5EB-62B293D839F1}"/>
                                    <w:text/>
                                  </w:sdtPr>
                                  <w:sdtEndPr/>
                                  <w:sdtContent>
                                    <w:r w:rsidR="002B78C2">
                                      <w:rPr>
                                        <w:caps/>
                                        <w:color w:val="009FE3"/>
                                      </w:rPr>
                                      <w:t>Úřad vlády ČR</w:t>
                                    </w:r>
                                  </w:sdtContent>
                                </w:sdt>
                              </w:p>
                              <w:p w14:paraId="095F9965" w14:textId="77777777" w:rsidR="002B78C2" w:rsidRPr="001352BA" w:rsidRDefault="00F76C0A">
                                <w:pPr>
                                  <w:pStyle w:val="Bezmezer"/>
                                  <w:jc w:val="center"/>
                                  <w:rPr>
                                    <w:color w:val="009FE3"/>
                                  </w:rPr>
                                </w:pPr>
                                <w:sdt>
                                  <w:sdtPr>
                                    <w:rPr>
                                      <w:color w:val="009FE3"/>
                                    </w:rPr>
                                    <w:alias w:val="Adresa"/>
                                    <w:tag w:val=""/>
                                    <w:id w:val="365182451"/>
                                    <w:showingPlcHdr/>
                                    <w:dataBinding w:prefixMappings="xmlns:ns0='http://schemas.microsoft.com/office/2006/coverPageProps' " w:xpath="/ns0:CoverPageProperties[1]/ns0:CompanyAddress[1]" w:storeItemID="{55AF091B-3C7A-41E3-B477-F2FDAA23CFDA}"/>
                                    <w:text/>
                                  </w:sdtPr>
                                  <w:sdtEndPr/>
                                  <w:sdtContent>
                                    <w:r w:rsidR="002B78C2"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568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" filled="f" stroked="f" strokeweight=".5pt">
                    <v:textbox style="mso-fit-shape-to-text:t" inset="0,0,0,0">
                      <w:txbxContent>
                        <w:sdt>
                          <w:sdtPr>
                            <w:rPr>
                              <w:caps/>
                              <w:color w:val="009FE3"/>
                              <w:sz w:val="28"/>
                              <w:szCs w:val="28"/>
                            </w:rPr>
                            <w:alias w:val="Datum"/>
                            <w:tag w:val=""/>
                            <w:id w:val="-163270935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2B78C2" w:rsidRPr="001352BA" w:rsidRDefault="002B78C2">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2B78C2" w:rsidRPr="001352BA" w:rsidRDefault="00896F76">
                          <w:pPr>
                            <w:pStyle w:val="Bezmezer"/>
                            <w:jc w:val="center"/>
                            <w:rPr>
                              <w:color w:val="009FE3"/>
                            </w:rPr>
                          </w:pPr>
                          <w:sdt>
                            <w:sdtPr>
                              <w:rPr>
                                <w:caps/>
                                <w:color w:val="009FE3"/>
                              </w:rPr>
                              <w:alias w:val="Společnost"/>
                              <w:tag w:val=""/>
                              <w:id w:val="-697542184"/>
                              <w:dataBinding w:prefixMappings="xmlns:ns0='http://schemas.openxmlformats.org/officeDocument/2006/extended-properties' " w:xpath="/ns0:Properties[1]/ns0:Company[1]" w:storeItemID="{6668398D-A668-4E3E-A5EB-62B293D839F1}"/>
                              <w:text/>
                            </w:sdtPr>
                            <w:sdtEndPr/>
                            <w:sdtContent>
                              <w:r w:rsidR="002B78C2">
                                <w:rPr>
                                  <w:caps/>
                                  <w:color w:val="009FE3"/>
                                </w:rPr>
                                <w:t>Úřad vlády ČR</w:t>
                              </w:r>
                            </w:sdtContent>
                          </w:sdt>
                        </w:p>
                        <w:p w14:paraId="095F9965" w14:textId="77777777" w:rsidR="002B78C2" w:rsidRPr="001352BA" w:rsidRDefault="00896F76">
                          <w:pPr>
                            <w:pStyle w:val="Bezmezer"/>
                            <w:jc w:val="center"/>
                            <w:rPr>
                              <w:color w:val="009FE3"/>
                            </w:rPr>
                          </w:pPr>
                          <w:sdt>
                            <w:sdtPr>
                              <w:rPr>
                                <w:color w:val="009FE3"/>
                              </w:rPr>
                              <w:alias w:val="Adresa"/>
                              <w:tag w:val=""/>
                              <w:id w:val="365182451"/>
                              <w:showingPlcHdr/>
                              <w:dataBinding w:prefixMappings="xmlns:ns0='http://schemas.microsoft.com/office/2006/coverPageProps' " w:xpath="/ns0:CoverPageProperties[1]/ns0:CompanyAddress[1]" w:storeItemID="{55AF091B-3C7A-41E3-B477-F2FDAA23CFDA}"/>
                              <w:text/>
                            </w:sdtPr>
                            <w:sdtEndPr/>
                            <w:sdtContent>
                              <w:r w:rsidR="002B78C2" w:rsidRPr="001352BA">
                                <w:rPr>
                                  <w:color w:val="009FE3"/>
                                </w:rPr>
                                <w:t>[Adresa společnosti]</w:t>
                              </w:r>
                            </w:sdtContent>
                          </w:sdt>
                        </w:p>
                      </w:txbxContent>
                    </v:textbox>
                    <w10:wrap anchorx="margin" anchory="page"/>
                  </v:shape>
                </w:pict>
              </mc:Fallback>
            </mc:AlternateContent>
          </w:r>
          <w:r w:rsidR="006A3013" w:rsidRPr="004E6674">
            <w:rPr>
              <w:rFonts w:eastAsiaTheme="minorEastAsia" w:cs="Arial"/>
              <w:color w:val="7F7F7F" w:themeColor="text1" w:themeTint="80"/>
              <w:spacing w:val="0"/>
              <w:sz w:val="28"/>
              <w:szCs w:val="28"/>
              <w:lang w:eastAsia="cs-CZ"/>
            </w:rPr>
            <w:t>IP Zajištění bezpečnosti a důvěry v prostředí digitální ekonomiky a</w:t>
          </w:r>
          <w:r w:rsidR="001246FF" w:rsidRPr="004E6674">
            <w:rPr>
              <w:rFonts w:eastAsiaTheme="minorEastAsia" w:cs="Arial"/>
              <w:color w:val="7F7F7F" w:themeColor="text1" w:themeTint="80"/>
              <w:spacing w:val="0"/>
              <w:sz w:val="28"/>
              <w:szCs w:val="28"/>
              <w:lang w:eastAsia="cs-CZ"/>
            </w:rPr>
            <w:t> </w:t>
          </w:r>
          <w:r w:rsidR="006A3013" w:rsidRPr="004E6674">
            <w:rPr>
              <w:rFonts w:eastAsiaTheme="minorEastAsia" w:cs="Arial"/>
              <w:color w:val="7F7F7F" w:themeColor="text1" w:themeTint="80"/>
              <w:spacing w:val="0"/>
              <w:sz w:val="28"/>
              <w:szCs w:val="28"/>
              <w:lang w:eastAsia="cs-CZ"/>
            </w:rPr>
            <w:t>společnosti</w:t>
          </w:r>
        </w:p>
        <w:p w14:paraId="2B5B8507" w14:textId="77777777" w:rsidR="009B40BE" w:rsidRPr="00E3101D" w:rsidRDefault="009B40BE" w:rsidP="003D41DD">
          <w:pPr>
            <w:rPr>
              <w:rFonts w:ascii="Arial" w:hAnsi="Arial" w:cs="Arial"/>
            </w:rPr>
          </w:pPr>
        </w:p>
        <w:p w14:paraId="710B2E8A" w14:textId="77777777" w:rsidR="009B40BE" w:rsidRPr="00E3101D" w:rsidRDefault="009B40BE" w:rsidP="003D41DD">
          <w:pPr>
            <w:rPr>
              <w:rFonts w:ascii="Arial" w:hAnsi="Arial" w:cs="Arial"/>
            </w:rPr>
          </w:pPr>
        </w:p>
        <w:p w14:paraId="55054B88" w14:textId="77777777" w:rsidR="009B40BE" w:rsidRPr="00E3101D" w:rsidRDefault="009B40BE" w:rsidP="003D41DD">
          <w:pPr>
            <w:rPr>
              <w:rFonts w:ascii="Arial" w:hAnsi="Arial" w:cs="Arial"/>
            </w:rPr>
          </w:pPr>
        </w:p>
        <w:p w14:paraId="472F93B9" w14:textId="77777777" w:rsidR="009B40BE" w:rsidRPr="00E3101D" w:rsidRDefault="009B40BE" w:rsidP="003D41DD">
          <w:pPr>
            <w:rPr>
              <w:rFonts w:ascii="Arial" w:hAnsi="Arial" w:cs="Arial"/>
            </w:rPr>
          </w:pPr>
        </w:p>
        <w:p w14:paraId="0742E897" w14:textId="77777777" w:rsidR="009B40BE" w:rsidRPr="00E3101D" w:rsidRDefault="00D94522" w:rsidP="003D41DD">
          <w:pPr>
            <w:rPr>
              <w:rFonts w:ascii="Arial" w:hAnsi="Arial" w:cs="Arial"/>
            </w:rPr>
          </w:pPr>
          <w:r w:rsidRPr="00E3101D">
            <w:rPr>
              <w:rFonts w:ascii="Arial" w:hAnsi="Arial" w:cs="Arial"/>
              <w:noProof/>
              <w:lang w:eastAsia="cs-CZ"/>
            </w:rPr>
            <mc:AlternateContent>
              <mc:Choice Requires="wps">
                <w:drawing>
                  <wp:anchor distT="0" distB="0" distL="114300" distR="114300" simplePos="0" relativeHeight="251659776" behindDoc="0" locked="0" layoutInCell="1" allowOverlap="1" wp14:anchorId="5B697371" wp14:editId="2FC43DBA">
                    <wp:simplePos x="0" y="0"/>
                    <wp:positionH relativeFrom="column">
                      <wp:posOffset>2967355</wp:posOffset>
                    </wp:positionH>
                    <wp:positionV relativeFrom="paragraph">
                      <wp:posOffset>53340</wp:posOffset>
                    </wp:positionV>
                    <wp:extent cx="28244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824480" cy="442800"/>
                            </a:xfrm>
                            <a:prstGeom prst="rect">
                              <a:avLst/>
                            </a:prstGeom>
                            <a:solidFill>
                              <a:schemeClr val="lt1"/>
                            </a:solidFill>
                            <a:ln w="6350">
                              <a:noFill/>
                            </a:ln>
                          </wps:spPr>
                          <wps:txbx>
                            <w:txbxContent>
                              <w:p w14:paraId="2EBB6DFD" w14:textId="1389F56E" w:rsidR="002B78C2" w:rsidRPr="00E3101D" w:rsidRDefault="002B78C2" w:rsidP="003D41DD">
                                <w:pPr>
                                  <w:rPr>
                                    <w:rFonts w:ascii="Arial" w:hAnsi="Arial" w:cs="Arial"/>
                                    <w:b/>
                                  </w:rPr>
                                </w:pPr>
                                <w:r w:rsidRPr="00E3101D">
                                  <w:rPr>
                                    <w:rFonts w:ascii="Arial" w:hAnsi="Arial" w:cs="Arial"/>
                                  </w:rPr>
                                  <w:t xml:space="preserve">Datum poslední změny dokumentu: </w:t>
                                </w:r>
                                <w:r>
                                  <w:rPr>
                                    <w:rFonts w:ascii="Arial" w:hAnsi="Arial" w:cs="Arial"/>
                                    <w:b/>
                                  </w:rPr>
                                  <w:t>2</w:t>
                                </w:r>
                                <w:r w:rsidR="00CB3F6B">
                                  <w:rPr>
                                    <w:rFonts w:ascii="Arial" w:hAnsi="Arial" w:cs="Arial"/>
                                    <w:b/>
                                  </w:rPr>
                                  <w:t>7</w:t>
                                </w:r>
                                <w:r w:rsidRPr="00E3101D">
                                  <w:rPr>
                                    <w:rFonts w:ascii="Arial" w:hAnsi="Arial" w:cs="Arial"/>
                                    <w:b/>
                                  </w:rPr>
                                  <w:t xml:space="preserve">. </w:t>
                                </w:r>
                                <w:r>
                                  <w:rPr>
                                    <w:rFonts w:ascii="Arial" w:hAnsi="Arial" w:cs="Arial"/>
                                    <w:b/>
                                  </w:rPr>
                                  <w:t>3</w:t>
                                </w:r>
                                <w:r w:rsidRPr="00E3101D">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697371" id="_x0000_t202" coordsize="21600,21600" o:spt="202" path="m,l,21600r21600,l21600,xe">
                    <v:stroke joinstyle="miter"/>
                    <v:path gradientshapeok="t" o:connecttype="rect"/>
                  </v:shapetype>
                  <v:shape id="Textové pole 5" o:spid="_x0000_s1027" type="#_x0000_t202" style="position:absolute;left:0;text-align:left;margin-left:233.65pt;margin-top:4.2pt;width:222.4pt;height:34.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" fillcolor="white [3201]" stroked="f" strokeweight=".5pt">
                    <v:textbox>
                      <w:txbxContent>
                        <w:p w14:paraId="2EBB6DFD" w14:textId="1389F56E" w:rsidR="002B78C2" w:rsidRPr="00E3101D" w:rsidRDefault="002B78C2" w:rsidP="003D41DD">
                          <w:pPr>
                            <w:rPr>
                              <w:rFonts w:ascii="Arial" w:hAnsi="Arial" w:cs="Arial"/>
                              <w:b/>
                            </w:rPr>
                          </w:pPr>
                          <w:r w:rsidRPr="00E3101D">
                            <w:rPr>
                              <w:rFonts w:ascii="Arial" w:hAnsi="Arial" w:cs="Arial"/>
                            </w:rPr>
                            <w:t xml:space="preserve">Datum poslední změny dokumentu: </w:t>
                          </w:r>
                          <w:r>
                            <w:rPr>
                              <w:rFonts w:ascii="Arial" w:hAnsi="Arial" w:cs="Arial"/>
                              <w:b/>
                            </w:rPr>
                            <w:t>2</w:t>
                          </w:r>
                          <w:r w:rsidR="00CB3F6B">
                            <w:rPr>
                              <w:rFonts w:ascii="Arial" w:hAnsi="Arial" w:cs="Arial"/>
                              <w:b/>
                            </w:rPr>
                            <w:t>7</w:t>
                          </w:r>
                          <w:bookmarkStart w:id="2" w:name="_GoBack"/>
                          <w:bookmarkEnd w:id="2"/>
                          <w:r w:rsidRPr="00E3101D">
                            <w:rPr>
                              <w:rFonts w:ascii="Arial" w:hAnsi="Arial" w:cs="Arial"/>
                              <w:b/>
                            </w:rPr>
                            <w:t xml:space="preserve">. </w:t>
                          </w:r>
                          <w:r>
                            <w:rPr>
                              <w:rFonts w:ascii="Arial" w:hAnsi="Arial" w:cs="Arial"/>
                              <w:b/>
                            </w:rPr>
                            <w:t>3</w:t>
                          </w:r>
                          <w:r w:rsidRPr="00E3101D">
                            <w:rPr>
                              <w:rFonts w:ascii="Arial" w:hAnsi="Arial" w:cs="Arial"/>
                              <w:b/>
                            </w:rPr>
                            <w:t>. 2019</w:t>
                          </w:r>
                        </w:p>
                      </w:txbxContent>
                    </v:textbox>
                  </v:shape>
                </w:pict>
              </mc:Fallback>
            </mc:AlternateContent>
          </w:r>
          <w:r w:rsidR="009B40BE" w:rsidRPr="00E3101D">
            <w:rPr>
              <w:rFonts w:ascii="Arial" w:hAnsi="Arial" w:cs="Arial"/>
              <w:noProof/>
              <w:lang w:eastAsia="cs-CZ"/>
            </w:rPr>
            <mc:AlternateContent>
              <mc:Choice Requires="wps">
                <w:drawing>
                  <wp:anchor distT="0" distB="0" distL="114300" distR="114300" simplePos="0" relativeHeight="251656704"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34C6F7CE" w:rsidR="002B78C2" w:rsidRPr="00E3101D" w:rsidRDefault="002B78C2" w:rsidP="003D41DD">
                                <w:pPr>
                                  <w:rPr>
                                    <w:rFonts w:ascii="Arial" w:hAnsi="Arial" w:cs="Arial"/>
                                    <w:b/>
                                  </w:rPr>
                                </w:pPr>
                                <w:r w:rsidRPr="00E3101D">
                                  <w:rPr>
                                    <w:rFonts w:ascii="Arial" w:hAnsi="Arial" w:cs="Arial"/>
                                  </w:rPr>
                                  <w:t xml:space="preserve">Verze dokumentu: </w:t>
                                </w:r>
                                <w:r w:rsidR="00CB3F6B">
                                  <w:rPr>
                                    <w:rFonts w:ascii="Arial" w:hAnsi="Arial" w:cs="Arial"/>
                                    <w:b/>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092578" id="Textové pole 1" o:spid="_x0000_s1028" type="#_x0000_t202" style="position:absolute;left:0;text-align:left;margin-left:0;margin-top:0;width:198.45pt;height:34.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" fillcolor="white [3201]" stroked="f" strokeweight=".5pt">
                    <v:textbox>
                      <w:txbxContent>
                        <w:p w14:paraId="69E31B46" w14:textId="34C6F7CE" w:rsidR="002B78C2" w:rsidRPr="00E3101D" w:rsidRDefault="002B78C2" w:rsidP="003D41DD">
                          <w:pPr>
                            <w:rPr>
                              <w:rFonts w:ascii="Arial" w:hAnsi="Arial" w:cs="Arial"/>
                              <w:b/>
                            </w:rPr>
                          </w:pPr>
                          <w:r w:rsidRPr="00E3101D">
                            <w:rPr>
                              <w:rFonts w:ascii="Arial" w:hAnsi="Arial" w:cs="Arial"/>
                            </w:rPr>
                            <w:t xml:space="preserve">Verze dokumentu: </w:t>
                          </w:r>
                          <w:r w:rsidR="00CB3F6B">
                            <w:rPr>
                              <w:rFonts w:ascii="Arial" w:hAnsi="Arial" w:cs="Arial"/>
                              <w:b/>
                            </w:rPr>
                            <w:t>1.2</w:t>
                          </w:r>
                        </w:p>
                      </w:txbxContent>
                    </v:textbox>
                  </v:shape>
                </w:pict>
              </mc:Fallback>
            </mc:AlternateContent>
          </w:r>
          <w:r w:rsidR="009B40BE" w:rsidRPr="00E3101D">
            <w:rPr>
              <w:rFonts w:ascii="Arial" w:hAnsi="Arial" w:cs="Arial"/>
              <w:noProof/>
              <w:lang w:eastAsia="cs-CZ"/>
            </w:rPr>
            <mc:AlternateContent>
              <mc:Choice Requires="wps">
                <w:drawing>
                  <wp:anchor distT="0" distB="0" distL="114300" distR="114300" simplePos="0" relativeHeight="251657728"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2B78C2" w:rsidRPr="00E3101D" w:rsidRDefault="002B78C2" w:rsidP="003D41DD">
                                <w:pPr>
                                  <w:rPr>
                                    <w:rFonts w:ascii="Arial" w:hAnsi="Arial" w:cs="Arial"/>
                                  </w:rPr>
                                </w:pPr>
                                <w:r w:rsidRPr="00E3101D">
                                  <w:rPr>
                                    <w:rFonts w:ascii="Arial" w:hAnsi="Arial" w:cs="Arial"/>
                                  </w:rPr>
                                  <w:t>Poznámka k verzi:</w:t>
                                </w:r>
                              </w:p>
                              <w:p w14:paraId="38AD47B2" w14:textId="1730CAA2" w:rsidR="002B78C2" w:rsidRPr="00E3101D" w:rsidRDefault="002B78C2" w:rsidP="003D41DD">
                                <w:pPr>
                                  <w:rPr>
                                    <w:rFonts w:ascii="Arial" w:hAnsi="Arial" w:cs="Arial"/>
                                  </w:rPr>
                                </w:pPr>
                                <w:r w:rsidRPr="00E3101D">
                                  <w:rPr>
                                    <w:rFonts w:ascii="Arial" w:hAnsi="Arial" w:cs="Arial"/>
                                  </w:rPr>
                                  <w:t>připomínky NÚKIB zapracovány 25. 1. 2019</w:t>
                                </w:r>
                              </w:p>
                              <w:p w14:paraId="6AA449DC" w14:textId="77777777" w:rsidR="002B78C2" w:rsidRPr="00567896" w:rsidRDefault="002B78C2"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DCD4" id="Textové pole 4" o:spid="_x0000_s1029" type="#_x0000_t202" style="position:absolute;left:0;text-align:left;margin-left:0;margin-top:40.5pt;width:475.5pt;height:98.95pt;z-index:25165772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" fillcolor="white [3201]" stroked="f" strokeweight=".5pt">
                    <v:textbox>
                      <w:txbxContent>
                        <w:p w14:paraId="5DFFC81F" w14:textId="77777777" w:rsidR="002B78C2" w:rsidRPr="00E3101D" w:rsidRDefault="002B78C2" w:rsidP="003D41DD">
                          <w:pPr>
                            <w:rPr>
                              <w:rFonts w:ascii="Arial" w:hAnsi="Arial" w:cs="Arial"/>
                            </w:rPr>
                          </w:pPr>
                          <w:r w:rsidRPr="00E3101D">
                            <w:rPr>
                              <w:rFonts w:ascii="Arial" w:hAnsi="Arial" w:cs="Arial"/>
                            </w:rPr>
                            <w:t>Poznámka k verzi:</w:t>
                          </w:r>
                        </w:p>
                        <w:p w14:paraId="38AD47B2" w14:textId="1730CAA2" w:rsidR="002B78C2" w:rsidRPr="00E3101D" w:rsidRDefault="002B78C2" w:rsidP="003D41DD">
                          <w:pPr>
                            <w:rPr>
                              <w:rFonts w:ascii="Arial" w:hAnsi="Arial" w:cs="Arial"/>
                            </w:rPr>
                          </w:pPr>
                          <w:r w:rsidRPr="00E3101D">
                            <w:rPr>
                              <w:rFonts w:ascii="Arial" w:hAnsi="Arial" w:cs="Arial"/>
                            </w:rPr>
                            <w:t>připomínky NÚKIB zapracovány 25. 1. 2019</w:t>
                          </w:r>
                        </w:p>
                        <w:p w14:paraId="6AA449DC" w14:textId="77777777" w:rsidR="002B78C2" w:rsidRPr="00567896" w:rsidRDefault="002B78C2" w:rsidP="003D41DD"/>
                      </w:txbxContent>
                    </v:textbox>
                  </v:shape>
                </w:pict>
              </mc:Fallback>
            </mc:AlternateContent>
          </w:r>
        </w:p>
        <w:p w14:paraId="2CE1AE2A" w14:textId="77777777" w:rsidR="00277023" w:rsidRPr="00E3101D" w:rsidRDefault="00277023" w:rsidP="003D41DD">
          <w:pPr>
            <w:rPr>
              <w:rFonts w:ascii="Arial" w:hAnsi="Arial" w:cs="Arial"/>
            </w:rPr>
          </w:pPr>
        </w:p>
        <w:p w14:paraId="68E35BC5" w14:textId="77777777" w:rsidR="0024707B" w:rsidRPr="00E3101D" w:rsidRDefault="0024707B" w:rsidP="003D41DD">
          <w:pPr>
            <w:rPr>
              <w:rFonts w:ascii="Arial" w:hAnsi="Arial" w:cs="Arial"/>
            </w:rPr>
          </w:pPr>
          <w:r w:rsidRPr="00E3101D">
            <w:rPr>
              <w:rFonts w:ascii="Arial" w:hAnsi="Arial" w:cs="Arial"/>
            </w:rPr>
            <w:br w:type="page"/>
          </w:r>
        </w:p>
      </w:sdtContent>
    </w:sdt>
    <w:p w14:paraId="75447E96" w14:textId="38917610" w:rsidR="00331CDA" w:rsidRPr="00E3101D" w:rsidRDefault="00331CDA" w:rsidP="00641857">
      <w:pPr>
        <w:pStyle w:val="Nadpis1"/>
        <w:numPr>
          <w:ilvl w:val="0"/>
          <w:numId w:val="0"/>
        </w:numPr>
        <w:ind w:left="432" w:hanging="432"/>
        <w:rPr>
          <w:rFonts w:ascii="Arial" w:hAnsi="Arial" w:cs="Arial"/>
        </w:rPr>
      </w:pPr>
      <w:bookmarkStart w:id="2" w:name="_Toc4452122"/>
      <w:r w:rsidRPr="00E3101D">
        <w:rPr>
          <w:rFonts w:ascii="Arial" w:hAnsi="Arial" w:cs="Arial"/>
        </w:rPr>
        <w:lastRenderedPageBreak/>
        <w:t>Obsah</w:t>
      </w:r>
      <w:bookmarkEnd w:id="2"/>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2BE6A471" w14:textId="6C63B198" w:rsidR="00CA167E" w:rsidRDefault="00306EA4">
          <w:pPr>
            <w:pStyle w:val="Obsah1"/>
            <w:rPr>
              <w:rFonts w:asciiTheme="minorHAnsi" w:eastAsiaTheme="minorEastAsia" w:hAnsiTheme="minorHAnsi"/>
              <w:b w:val="0"/>
              <w:color w:val="auto"/>
              <w:spacing w:val="0"/>
              <w:szCs w:val="24"/>
              <w:lang w:eastAsia="cs-CZ"/>
            </w:rPr>
          </w:pPr>
          <w:r w:rsidRPr="00B82054">
            <w:rPr>
              <w:rFonts w:cs="Arial"/>
              <w:bCs/>
              <w:sz w:val="20"/>
              <w:szCs w:val="20"/>
            </w:rPr>
            <w:fldChar w:fldCharType="begin"/>
          </w:r>
          <w:r w:rsidRPr="00B82054">
            <w:rPr>
              <w:rFonts w:cs="Arial"/>
              <w:bCs/>
              <w:sz w:val="20"/>
              <w:szCs w:val="20"/>
            </w:rPr>
            <w:instrText xml:space="preserve"> TOC \o "1-3" \h \z \u </w:instrText>
          </w:r>
          <w:r w:rsidRPr="00B82054">
            <w:rPr>
              <w:rFonts w:cs="Arial"/>
              <w:bCs/>
              <w:sz w:val="20"/>
              <w:szCs w:val="20"/>
            </w:rPr>
            <w:fldChar w:fldCharType="separate"/>
          </w:r>
          <w:hyperlink w:anchor="_Toc4452122" w:history="1">
            <w:r w:rsidR="00CA167E" w:rsidRPr="006F249B">
              <w:rPr>
                <w:rStyle w:val="Hypertextovodkaz"/>
                <w:rFonts w:ascii="Arial" w:hAnsi="Arial" w:cs="Arial"/>
              </w:rPr>
              <w:t>Obsah</w:t>
            </w:r>
            <w:r w:rsidR="00CA167E">
              <w:rPr>
                <w:webHidden/>
              </w:rPr>
              <w:tab/>
            </w:r>
            <w:r w:rsidR="00CA167E">
              <w:rPr>
                <w:webHidden/>
              </w:rPr>
              <w:fldChar w:fldCharType="begin"/>
            </w:r>
            <w:r w:rsidR="00CA167E">
              <w:rPr>
                <w:webHidden/>
              </w:rPr>
              <w:instrText xml:space="preserve"> PAGEREF _Toc4452122 \h </w:instrText>
            </w:r>
            <w:r w:rsidR="00CA167E">
              <w:rPr>
                <w:webHidden/>
              </w:rPr>
            </w:r>
            <w:r w:rsidR="00CA167E">
              <w:rPr>
                <w:webHidden/>
              </w:rPr>
              <w:fldChar w:fldCharType="separate"/>
            </w:r>
            <w:r w:rsidR="00CA167E">
              <w:rPr>
                <w:webHidden/>
              </w:rPr>
              <w:t>1</w:t>
            </w:r>
            <w:r w:rsidR="00CA167E">
              <w:rPr>
                <w:webHidden/>
              </w:rPr>
              <w:fldChar w:fldCharType="end"/>
            </w:r>
          </w:hyperlink>
        </w:p>
        <w:p w14:paraId="4A3F40DE" w14:textId="488E7F78" w:rsidR="00CA167E" w:rsidRDefault="00F76C0A">
          <w:pPr>
            <w:pStyle w:val="Obsah1"/>
            <w:rPr>
              <w:rFonts w:asciiTheme="minorHAnsi" w:eastAsiaTheme="minorEastAsia" w:hAnsiTheme="minorHAnsi"/>
              <w:b w:val="0"/>
              <w:color w:val="auto"/>
              <w:spacing w:val="0"/>
              <w:szCs w:val="24"/>
              <w:lang w:eastAsia="cs-CZ"/>
            </w:rPr>
          </w:pPr>
          <w:hyperlink w:anchor="_Toc4452123" w:history="1">
            <w:r w:rsidR="00CA167E" w:rsidRPr="006F249B">
              <w:rPr>
                <w:rStyle w:val="Hypertextovodkaz"/>
                <w:rFonts w:ascii="Arial" w:hAnsi="Arial" w:cs="Arial"/>
              </w:rPr>
              <w:t>1</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Základní informace o implementačním plánu</w:t>
            </w:r>
            <w:r w:rsidR="00CA167E">
              <w:rPr>
                <w:webHidden/>
              </w:rPr>
              <w:tab/>
            </w:r>
            <w:r w:rsidR="00CA167E">
              <w:rPr>
                <w:webHidden/>
              </w:rPr>
              <w:fldChar w:fldCharType="begin"/>
            </w:r>
            <w:r w:rsidR="00CA167E">
              <w:rPr>
                <w:webHidden/>
              </w:rPr>
              <w:instrText xml:space="preserve"> PAGEREF _Toc4452123 \h </w:instrText>
            </w:r>
            <w:r w:rsidR="00CA167E">
              <w:rPr>
                <w:webHidden/>
              </w:rPr>
            </w:r>
            <w:r w:rsidR="00CA167E">
              <w:rPr>
                <w:webHidden/>
              </w:rPr>
              <w:fldChar w:fldCharType="separate"/>
            </w:r>
            <w:r w:rsidR="00CA167E">
              <w:rPr>
                <w:webHidden/>
              </w:rPr>
              <w:t>2</w:t>
            </w:r>
            <w:r w:rsidR="00CA167E">
              <w:rPr>
                <w:webHidden/>
              </w:rPr>
              <w:fldChar w:fldCharType="end"/>
            </w:r>
          </w:hyperlink>
        </w:p>
        <w:p w14:paraId="77A858DD" w14:textId="1C81DECA" w:rsidR="00CA167E" w:rsidRDefault="00F76C0A">
          <w:pPr>
            <w:pStyle w:val="Obsah2"/>
            <w:rPr>
              <w:rFonts w:asciiTheme="minorHAnsi" w:eastAsiaTheme="minorEastAsia" w:hAnsiTheme="minorHAnsi"/>
              <w:spacing w:val="0"/>
              <w:sz w:val="24"/>
              <w:szCs w:val="24"/>
              <w:lang w:eastAsia="cs-CZ"/>
            </w:rPr>
          </w:pPr>
          <w:hyperlink w:anchor="_Toc4452124" w:history="1">
            <w:r w:rsidR="00CA167E" w:rsidRPr="006F249B">
              <w:rPr>
                <w:rStyle w:val="Hypertextovodkaz"/>
                <w:rFonts w:ascii="Arial" w:hAnsi="Arial" w:cs="Arial"/>
              </w:rPr>
              <w:t>1.1</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Rekapitulace dílčích cílů implementačního plánu</w:t>
            </w:r>
            <w:r w:rsidR="00CA167E">
              <w:rPr>
                <w:webHidden/>
              </w:rPr>
              <w:tab/>
            </w:r>
            <w:r w:rsidR="00CA167E">
              <w:rPr>
                <w:webHidden/>
              </w:rPr>
              <w:fldChar w:fldCharType="begin"/>
            </w:r>
            <w:r w:rsidR="00CA167E">
              <w:rPr>
                <w:webHidden/>
              </w:rPr>
              <w:instrText xml:space="preserve"> PAGEREF _Toc4452124 \h </w:instrText>
            </w:r>
            <w:r w:rsidR="00CA167E">
              <w:rPr>
                <w:webHidden/>
              </w:rPr>
            </w:r>
            <w:r w:rsidR="00CA167E">
              <w:rPr>
                <w:webHidden/>
              </w:rPr>
              <w:fldChar w:fldCharType="separate"/>
            </w:r>
            <w:r w:rsidR="00CA167E">
              <w:rPr>
                <w:webHidden/>
              </w:rPr>
              <w:t>2</w:t>
            </w:r>
            <w:r w:rsidR="00CA167E">
              <w:rPr>
                <w:webHidden/>
              </w:rPr>
              <w:fldChar w:fldCharType="end"/>
            </w:r>
          </w:hyperlink>
        </w:p>
        <w:p w14:paraId="10661CC9" w14:textId="7932F774" w:rsidR="00CA167E" w:rsidRDefault="00F76C0A">
          <w:pPr>
            <w:pStyle w:val="Obsah2"/>
            <w:rPr>
              <w:rFonts w:asciiTheme="minorHAnsi" w:eastAsiaTheme="minorEastAsia" w:hAnsiTheme="minorHAnsi"/>
              <w:spacing w:val="0"/>
              <w:sz w:val="24"/>
              <w:szCs w:val="24"/>
              <w:lang w:eastAsia="cs-CZ"/>
            </w:rPr>
          </w:pPr>
          <w:hyperlink w:anchor="_Toc4452125" w:history="1">
            <w:r w:rsidR="00CA167E" w:rsidRPr="006F249B">
              <w:rPr>
                <w:rStyle w:val="Hypertextovodkaz"/>
                <w:rFonts w:ascii="Arial" w:hAnsi="Arial" w:cs="Arial"/>
              </w:rPr>
              <w:t>1.2</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Klasifikace záměrů A, B a C</w:t>
            </w:r>
            <w:r w:rsidR="00CA167E">
              <w:rPr>
                <w:webHidden/>
              </w:rPr>
              <w:tab/>
            </w:r>
            <w:r w:rsidR="00CA167E">
              <w:rPr>
                <w:webHidden/>
              </w:rPr>
              <w:fldChar w:fldCharType="begin"/>
            </w:r>
            <w:r w:rsidR="00CA167E">
              <w:rPr>
                <w:webHidden/>
              </w:rPr>
              <w:instrText xml:space="preserve"> PAGEREF _Toc4452125 \h </w:instrText>
            </w:r>
            <w:r w:rsidR="00CA167E">
              <w:rPr>
                <w:webHidden/>
              </w:rPr>
            </w:r>
            <w:r w:rsidR="00CA167E">
              <w:rPr>
                <w:webHidden/>
              </w:rPr>
              <w:fldChar w:fldCharType="separate"/>
            </w:r>
            <w:r w:rsidR="00CA167E">
              <w:rPr>
                <w:webHidden/>
              </w:rPr>
              <w:t>3</w:t>
            </w:r>
            <w:r w:rsidR="00CA167E">
              <w:rPr>
                <w:webHidden/>
              </w:rPr>
              <w:fldChar w:fldCharType="end"/>
            </w:r>
          </w:hyperlink>
        </w:p>
        <w:p w14:paraId="386B004B" w14:textId="15D0147F" w:rsidR="00CA167E" w:rsidRDefault="00F76C0A">
          <w:pPr>
            <w:pStyle w:val="Obsah2"/>
            <w:rPr>
              <w:rFonts w:asciiTheme="minorHAnsi" w:eastAsiaTheme="minorEastAsia" w:hAnsiTheme="minorHAnsi"/>
              <w:spacing w:val="0"/>
              <w:sz w:val="24"/>
              <w:szCs w:val="24"/>
              <w:lang w:eastAsia="cs-CZ"/>
            </w:rPr>
          </w:pPr>
          <w:hyperlink w:anchor="_Toc4452126" w:history="1">
            <w:r w:rsidR="00CA167E" w:rsidRPr="006F249B">
              <w:rPr>
                <w:rStyle w:val="Hypertextovodkaz"/>
                <w:rFonts w:ascii="Arial" w:hAnsi="Arial" w:cs="Arial"/>
              </w:rPr>
              <w:t>1.3</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Shrnutí problematiky, celkové přínosy</w:t>
            </w:r>
            <w:r w:rsidR="00CA167E">
              <w:rPr>
                <w:webHidden/>
              </w:rPr>
              <w:tab/>
            </w:r>
            <w:r w:rsidR="00CA167E">
              <w:rPr>
                <w:webHidden/>
              </w:rPr>
              <w:fldChar w:fldCharType="begin"/>
            </w:r>
            <w:r w:rsidR="00CA167E">
              <w:rPr>
                <w:webHidden/>
              </w:rPr>
              <w:instrText xml:space="preserve"> PAGEREF _Toc4452126 \h </w:instrText>
            </w:r>
            <w:r w:rsidR="00CA167E">
              <w:rPr>
                <w:webHidden/>
              </w:rPr>
            </w:r>
            <w:r w:rsidR="00CA167E">
              <w:rPr>
                <w:webHidden/>
              </w:rPr>
              <w:fldChar w:fldCharType="separate"/>
            </w:r>
            <w:r w:rsidR="00CA167E">
              <w:rPr>
                <w:webHidden/>
              </w:rPr>
              <w:t>3</w:t>
            </w:r>
            <w:r w:rsidR="00CA167E">
              <w:rPr>
                <w:webHidden/>
              </w:rPr>
              <w:fldChar w:fldCharType="end"/>
            </w:r>
          </w:hyperlink>
        </w:p>
        <w:p w14:paraId="7BF71CB4" w14:textId="35CCEF8C" w:rsidR="00CA167E" w:rsidRDefault="00F76C0A">
          <w:pPr>
            <w:pStyle w:val="Obsah2"/>
            <w:rPr>
              <w:rFonts w:asciiTheme="minorHAnsi" w:eastAsiaTheme="minorEastAsia" w:hAnsiTheme="minorHAnsi"/>
              <w:spacing w:val="0"/>
              <w:sz w:val="24"/>
              <w:szCs w:val="24"/>
              <w:lang w:eastAsia="cs-CZ"/>
            </w:rPr>
          </w:pPr>
          <w:hyperlink w:anchor="_Toc4452127" w:history="1">
            <w:r w:rsidR="00CA167E" w:rsidRPr="006F249B">
              <w:rPr>
                <w:rStyle w:val="Hypertextovodkaz"/>
                <w:rFonts w:ascii="Arial" w:hAnsi="Arial" w:cs="Arial"/>
              </w:rPr>
              <w:t>1.4</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Souhrnné údaje (záměry A, B, C)</w:t>
            </w:r>
            <w:r w:rsidR="00CA167E">
              <w:rPr>
                <w:webHidden/>
              </w:rPr>
              <w:tab/>
            </w:r>
            <w:r w:rsidR="00CA167E">
              <w:rPr>
                <w:webHidden/>
              </w:rPr>
              <w:fldChar w:fldCharType="begin"/>
            </w:r>
            <w:r w:rsidR="00CA167E">
              <w:rPr>
                <w:webHidden/>
              </w:rPr>
              <w:instrText xml:space="preserve"> PAGEREF _Toc4452127 \h </w:instrText>
            </w:r>
            <w:r w:rsidR="00CA167E">
              <w:rPr>
                <w:webHidden/>
              </w:rPr>
            </w:r>
            <w:r w:rsidR="00CA167E">
              <w:rPr>
                <w:webHidden/>
              </w:rPr>
              <w:fldChar w:fldCharType="separate"/>
            </w:r>
            <w:r w:rsidR="00CA167E">
              <w:rPr>
                <w:webHidden/>
              </w:rPr>
              <w:t>4</w:t>
            </w:r>
            <w:r w:rsidR="00CA167E">
              <w:rPr>
                <w:webHidden/>
              </w:rPr>
              <w:fldChar w:fldCharType="end"/>
            </w:r>
          </w:hyperlink>
        </w:p>
        <w:p w14:paraId="52150EF7" w14:textId="23ABE718" w:rsidR="00CA167E" w:rsidRDefault="00F76C0A">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128" w:history="1">
            <w:r w:rsidR="00CA167E" w:rsidRPr="006F249B">
              <w:rPr>
                <w:rStyle w:val="Hypertextovodkaz"/>
                <w:rFonts w:ascii="Arial" w:hAnsi="Arial" w:cs="Arial"/>
                <w:noProof/>
              </w:rPr>
              <w:t>1.4.1</w:t>
            </w:r>
            <w:r w:rsidR="00CA167E">
              <w:rPr>
                <w:rFonts w:asciiTheme="minorHAnsi" w:eastAsiaTheme="minorEastAsia" w:hAnsiTheme="minorHAnsi"/>
                <w:noProof/>
                <w:spacing w:val="0"/>
                <w:sz w:val="24"/>
                <w:szCs w:val="24"/>
                <w:lang w:eastAsia="cs-CZ"/>
              </w:rPr>
              <w:tab/>
            </w:r>
            <w:r w:rsidR="00CA167E" w:rsidRPr="006F249B">
              <w:rPr>
                <w:rStyle w:val="Hypertextovodkaz"/>
                <w:rFonts w:ascii="Arial" w:hAnsi="Arial" w:cs="Arial"/>
                <w:noProof/>
              </w:rPr>
              <w:t>Počty záměrů a odhad finanční alokace v rezortech a úřadech</w:t>
            </w:r>
            <w:r w:rsidR="00CA167E">
              <w:rPr>
                <w:noProof/>
                <w:webHidden/>
              </w:rPr>
              <w:tab/>
            </w:r>
            <w:r w:rsidR="00CA167E">
              <w:rPr>
                <w:noProof/>
                <w:webHidden/>
              </w:rPr>
              <w:fldChar w:fldCharType="begin"/>
            </w:r>
            <w:r w:rsidR="00CA167E">
              <w:rPr>
                <w:noProof/>
                <w:webHidden/>
              </w:rPr>
              <w:instrText xml:space="preserve"> PAGEREF _Toc4452128 \h </w:instrText>
            </w:r>
            <w:r w:rsidR="00CA167E">
              <w:rPr>
                <w:noProof/>
                <w:webHidden/>
              </w:rPr>
            </w:r>
            <w:r w:rsidR="00CA167E">
              <w:rPr>
                <w:noProof/>
                <w:webHidden/>
              </w:rPr>
              <w:fldChar w:fldCharType="separate"/>
            </w:r>
            <w:r w:rsidR="00CA167E">
              <w:rPr>
                <w:noProof/>
                <w:webHidden/>
              </w:rPr>
              <w:t>4</w:t>
            </w:r>
            <w:r w:rsidR="00CA167E">
              <w:rPr>
                <w:noProof/>
                <w:webHidden/>
              </w:rPr>
              <w:fldChar w:fldCharType="end"/>
            </w:r>
          </w:hyperlink>
        </w:p>
        <w:p w14:paraId="0CEBF106" w14:textId="53A2A129" w:rsidR="00CA167E" w:rsidRDefault="00F76C0A">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129" w:history="1">
            <w:r w:rsidR="00CA167E" w:rsidRPr="006F249B">
              <w:rPr>
                <w:rStyle w:val="Hypertextovodkaz"/>
                <w:rFonts w:ascii="Arial" w:hAnsi="Arial" w:cs="Arial"/>
                <w:noProof/>
              </w:rPr>
              <w:t>1.4.2</w:t>
            </w:r>
            <w:r w:rsidR="00CA167E">
              <w:rPr>
                <w:rFonts w:asciiTheme="minorHAnsi" w:eastAsiaTheme="minorEastAsia" w:hAnsiTheme="minorHAnsi"/>
                <w:noProof/>
                <w:spacing w:val="0"/>
                <w:sz w:val="24"/>
                <w:szCs w:val="24"/>
                <w:lang w:eastAsia="cs-CZ"/>
              </w:rPr>
              <w:tab/>
            </w:r>
            <w:r w:rsidR="00CA167E" w:rsidRPr="006F249B">
              <w:rPr>
                <w:rStyle w:val="Hypertextovodkaz"/>
                <w:rFonts w:ascii="Arial" w:hAnsi="Arial" w:cs="Arial"/>
                <w:noProof/>
              </w:rPr>
              <w:t>Počty záměrů a odhad finanční alokace v dílčích cílech</w:t>
            </w:r>
            <w:r w:rsidR="00CA167E">
              <w:rPr>
                <w:noProof/>
                <w:webHidden/>
              </w:rPr>
              <w:tab/>
            </w:r>
            <w:r w:rsidR="00CA167E">
              <w:rPr>
                <w:noProof/>
                <w:webHidden/>
              </w:rPr>
              <w:fldChar w:fldCharType="begin"/>
            </w:r>
            <w:r w:rsidR="00CA167E">
              <w:rPr>
                <w:noProof/>
                <w:webHidden/>
              </w:rPr>
              <w:instrText xml:space="preserve"> PAGEREF _Toc4452129 \h </w:instrText>
            </w:r>
            <w:r w:rsidR="00CA167E">
              <w:rPr>
                <w:noProof/>
                <w:webHidden/>
              </w:rPr>
            </w:r>
            <w:r w:rsidR="00CA167E">
              <w:rPr>
                <w:noProof/>
                <w:webHidden/>
              </w:rPr>
              <w:fldChar w:fldCharType="separate"/>
            </w:r>
            <w:r w:rsidR="00CA167E">
              <w:rPr>
                <w:noProof/>
                <w:webHidden/>
              </w:rPr>
              <w:t>4</w:t>
            </w:r>
            <w:r w:rsidR="00CA167E">
              <w:rPr>
                <w:noProof/>
                <w:webHidden/>
              </w:rPr>
              <w:fldChar w:fldCharType="end"/>
            </w:r>
          </w:hyperlink>
        </w:p>
        <w:p w14:paraId="528A3E1B" w14:textId="1B3258A6" w:rsidR="00CA167E" w:rsidRDefault="00F76C0A">
          <w:pPr>
            <w:pStyle w:val="Obsah1"/>
            <w:rPr>
              <w:rFonts w:asciiTheme="minorHAnsi" w:eastAsiaTheme="minorEastAsia" w:hAnsiTheme="minorHAnsi"/>
              <w:b w:val="0"/>
              <w:color w:val="auto"/>
              <w:spacing w:val="0"/>
              <w:szCs w:val="24"/>
              <w:lang w:eastAsia="cs-CZ"/>
            </w:rPr>
          </w:pPr>
          <w:hyperlink w:anchor="_Toc4452130" w:history="1">
            <w:r w:rsidR="00CA167E" w:rsidRPr="006F249B">
              <w:rPr>
                <w:rStyle w:val="Hypertextovodkaz"/>
                <w:rFonts w:ascii="Arial" w:hAnsi="Arial" w:cs="Arial"/>
              </w:rPr>
              <w:t>2</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Sestava záměrů dle data ukončení realizace (záměry A, B, C)</w:t>
            </w:r>
            <w:r w:rsidR="00CA167E">
              <w:rPr>
                <w:webHidden/>
              </w:rPr>
              <w:tab/>
            </w:r>
            <w:r w:rsidR="00CA167E">
              <w:rPr>
                <w:webHidden/>
              </w:rPr>
              <w:fldChar w:fldCharType="begin"/>
            </w:r>
            <w:r w:rsidR="00CA167E">
              <w:rPr>
                <w:webHidden/>
              </w:rPr>
              <w:instrText xml:space="preserve"> PAGEREF _Toc4452130 \h </w:instrText>
            </w:r>
            <w:r w:rsidR="00CA167E">
              <w:rPr>
                <w:webHidden/>
              </w:rPr>
            </w:r>
            <w:r w:rsidR="00CA167E">
              <w:rPr>
                <w:webHidden/>
              </w:rPr>
              <w:fldChar w:fldCharType="separate"/>
            </w:r>
            <w:r w:rsidR="00CA167E">
              <w:rPr>
                <w:webHidden/>
              </w:rPr>
              <w:t>5</w:t>
            </w:r>
            <w:r w:rsidR="00CA167E">
              <w:rPr>
                <w:webHidden/>
              </w:rPr>
              <w:fldChar w:fldCharType="end"/>
            </w:r>
          </w:hyperlink>
        </w:p>
        <w:p w14:paraId="1C7D843A" w14:textId="0FEB3820" w:rsidR="00CA167E" w:rsidRDefault="00F76C0A">
          <w:pPr>
            <w:pStyle w:val="Obsah1"/>
            <w:rPr>
              <w:rFonts w:asciiTheme="minorHAnsi" w:eastAsiaTheme="minorEastAsia" w:hAnsiTheme="minorHAnsi"/>
              <w:b w:val="0"/>
              <w:color w:val="auto"/>
              <w:spacing w:val="0"/>
              <w:szCs w:val="24"/>
              <w:lang w:eastAsia="cs-CZ"/>
            </w:rPr>
          </w:pPr>
          <w:hyperlink w:anchor="_Toc4452131" w:history="1">
            <w:r w:rsidR="00CA167E" w:rsidRPr="006F249B">
              <w:rPr>
                <w:rStyle w:val="Hypertextovodkaz"/>
                <w:rFonts w:ascii="Arial" w:hAnsi="Arial" w:cs="Arial"/>
              </w:rPr>
              <w:t>3</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Náklady a pracnosti (záměry A, B, C)</w:t>
            </w:r>
            <w:r w:rsidR="00CA167E">
              <w:rPr>
                <w:webHidden/>
              </w:rPr>
              <w:tab/>
            </w:r>
            <w:r w:rsidR="00CA167E">
              <w:rPr>
                <w:webHidden/>
              </w:rPr>
              <w:fldChar w:fldCharType="begin"/>
            </w:r>
            <w:r w:rsidR="00CA167E">
              <w:rPr>
                <w:webHidden/>
              </w:rPr>
              <w:instrText xml:space="preserve"> PAGEREF _Toc4452131 \h </w:instrText>
            </w:r>
            <w:r w:rsidR="00CA167E">
              <w:rPr>
                <w:webHidden/>
              </w:rPr>
            </w:r>
            <w:r w:rsidR="00CA167E">
              <w:rPr>
                <w:webHidden/>
              </w:rPr>
              <w:fldChar w:fldCharType="separate"/>
            </w:r>
            <w:r w:rsidR="00CA167E">
              <w:rPr>
                <w:webHidden/>
              </w:rPr>
              <w:t>6</w:t>
            </w:r>
            <w:r w:rsidR="00CA167E">
              <w:rPr>
                <w:webHidden/>
              </w:rPr>
              <w:fldChar w:fldCharType="end"/>
            </w:r>
          </w:hyperlink>
        </w:p>
        <w:p w14:paraId="1646668F" w14:textId="2267BFAB" w:rsidR="00CA167E" w:rsidRDefault="00F76C0A">
          <w:pPr>
            <w:pStyle w:val="Obsah2"/>
            <w:rPr>
              <w:rFonts w:asciiTheme="minorHAnsi" w:eastAsiaTheme="minorEastAsia" w:hAnsiTheme="minorHAnsi"/>
              <w:spacing w:val="0"/>
              <w:sz w:val="24"/>
              <w:szCs w:val="24"/>
              <w:lang w:eastAsia="cs-CZ"/>
            </w:rPr>
          </w:pPr>
          <w:hyperlink w:anchor="_Toc4452132" w:history="1">
            <w:r w:rsidR="00CA167E" w:rsidRPr="006F249B">
              <w:rPr>
                <w:rStyle w:val="Hypertextovodkaz"/>
                <w:rFonts w:ascii="Arial" w:hAnsi="Arial" w:cs="Arial"/>
              </w:rPr>
              <w:t>3.1</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Přímé výdaje na realizaci záměrů</w:t>
            </w:r>
            <w:r w:rsidR="00CA167E">
              <w:rPr>
                <w:webHidden/>
              </w:rPr>
              <w:tab/>
            </w:r>
            <w:r w:rsidR="00CA167E">
              <w:rPr>
                <w:webHidden/>
              </w:rPr>
              <w:fldChar w:fldCharType="begin"/>
            </w:r>
            <w:r w:rsidR="00CA167E">
              <w:rPr>
                <w:webHidden/>
              </w:rPr>
              <w:instrText xml:space="preserve"> PAGEREF _Toc4452132 \h </w:instrText>
            </w:r>
            <w:r w:rsidR="00CA167E">
              <w:rPr>
                <w:webHidden/>
              </w:rPr>
            </w:r>
            <w:r w:rsidR="00CA167E">
              <w:rPr>
                <w:webHidden/>
              </w:rPr>
              <w:fldChar w:fldCharType="separate"/>
            </w:r>
            <w:r w:rsidR="00CA167E">
              <w:rPr>
                <w:webHidden/>
              </w:rPr>
              <w:t>6</w:t>
            </w:r>
            <w:r w:rsidR="00CA167E">
              <w:rPr>
                <w:webHidden/>
              </w:rPr>
              <w:fldChar w:fldCharType="end"/>
            </w:r>
          </w:hyperlink>
        </w:p>
        <w:p w14:paraId="25D94C59" w14:textId="1EA70E16" w:rsidR="00CA167E" w:rsidRDefault="00F76C0A">
          <w:pPr>
            <w:pStyle w:val="Obsah2"/>
            <w:rPr>
              <w:rFonts w:asciiTheme="minorHAnsi" w:eastAsiaTheme="minorEastAsia" w:hAnsiTheme="minorHAnsi"/>
              <w:spacing w:val="0"/>
              <w:sz w:val="24"/>
              <w:szCs w:val="24"/>
              <w:lang w:eastAsia="cs-CZ"/>
            </w:rPr>
          </w:pPr>
          <w:hyperlink w:anchor="_Toc4452133" w:history="1">
            <w:r w:rsidR="00CA167E" w:rsidRPr="006F249B">
              <w:rPr>
                <w:rStyle w:val="Hypertextovodkaz"/>
                <w:rFonts w:ascii="Arial" w:hAnsi="Arial" w:cs="Arial"/>
              </w:rPr>
              <w:t>3.2</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Odhad výdajů na udržitelnost záměrů</w:t>
            </w:r>
            <w:r w:rsidR="00CA167E">
              <w:rPr>
                <w:webHidden/>
              </w:rPr>
              <w:tab/>
            </w:r>
            <w:r w:rsidR="00CA167E">
              <w:rPr>
                <w:webHidden/>
              </w:rPr>
              <w:fldChar w:fldCharType="begin"/>
            </w:r>
            <w:r w:rsidR="00CA167E">
              <w:rPr>
                <w:webHidden/>
              </w:rPr>
              <w:instrText xml:space="preserve"> PAGEREF _Toc4452133 \h </w:instrText>
            </w:r>
            <w:r w:rsidR="00CA167E">
              <w:rPr>
                <w:webHidden/>
              </w:rPr>
            </w:r>
            <w:r w:rsidR="00CA167E">
              <w:rPr>
                <w:webHidden/>
              </w:rPr>
              <w:fldChar w:fldCharType="separate"/>
            </w:r>
            <w:r w:rsidR="00CA167E">
              <w:rPr>
                <w:webHidden/>
              </w:rPr>
              <w:t>8</w:t>
            </w:r>
            <w:r w:rsidR="00CA167E">
              <w:rPr>
                <w:webHidden/>
              </w:rPr>
              <w:fldChar w:fldCharType="end"/>
            </w:r>
          </w:hyperlink>
        </w:p>
        <w:p w14:paraId="1C52C85A" w14:textId="53549410" w:rsidR="00CA167E" w:rsidRDefault="00F76C0A">
          <w:pPr>
            <w:pStyle w:val="Obsah2"/>
            <w:rPr>
              <w:rFonts w:asciiTheme="minorHAnsi" w:eastAsiaTheme="minorEastAsia" w:hAnsiTheme="minorHAnsi"/>
              <w:spacing w:val="0"/>
              <w:sz w:val="24"/>
              <w:szCs w:val="24"/>
              <w:lang w:eastAsia="cs-CZ"/>
            </w:rPr>
          </w:pPr>
          <w:hyperlink w:anchor="_Toc4452134" w:history="1">
            <w:r w:rsidR="00CA167E" w:rsidRPr="006F249B">
              <w:rPr>
                <w:rStyle w:val="Hypertextovodkaz"/>
                <w:rFonts w:ascii="Arial" w:hAnsi="Arial" w:cs="Arial"/>
              </w:rPr>
              <w:t>3.3</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Pracnosti realizace záměrů</w:t>
            </w:r>
            <w:r w:rsidR="00CA167E">
              <w:rPr>
                <w:webHidden/>
              </w:rPr>
              <w:tab/>
            </w:r>
            <w:r w:rsidR="00CA167E">
              <w:rPr>
                <w:webHidden/>
              </w:rPr>
              <w:fldChar w:fldCharType="begin"/>
            </w:r>
            <w:r w:rsidR="00CA167E">
              <w:rPr>
                <w:webHidden/>
              </w:rPr>
              <w:instrText xml:space="preserve"> PAGEREF _Toc4452134 \h </w:instrText>
            </w:r>
            <w:r w:rsidR="00CA167E">
              <w:rPr>
                <w:webHidden/>
              </w:rPr>
            </w:r>
            <w:r w:rsidR="00CA167E">
              <w:rPr>
                <w:webHidden/>
              </w:rPr>
              <w:fldChar w:fldCharType="separate"/>
            </w:r>
            <w:r w:rsidR="00CA167E">
              <w:rPr>
                <w:webHidden/>
              </w:rPr>
              <w:t>8</w:t>
            </w:r>
            <w:r w:rsidR="00CA167E">
              <w:rPr>
                <w:webHidden/>
              </w:rPr>
              <w:fldChar w:fldCharType="end"/>
            </w:r>
          </w:hyperlink>
        </w:p>
        <w:p w14:paraId="2EDCEC41" w14:textId="77C8C589" w:rsidR="00CA167E" w:rsidRDefault="00F76C0A">
          <w:pPr>
            <w:pStyle w:val="Obsah1"/>
            <w:rPr>
              <w:rFonts w:asciiTheme="minorHAnsi" w:eastAsiaTheme="minorEastAsia" w:hAnsiTheme="minorHAnsi"/>
              <w:b w:val="0"/>
              <w:color w:val="auto"/>
              <w:spacing w:val="0"/>
              <w:szCs w:val="24"/>
              <w:lang w:eastAsia="cs-CZ"/>
            </w:rPr>
          </w:pPr>
          <w:hyperlink w:anchor="_Toc4452135" w:history="1">
            <w:r w:rsidR="00CA167E" w:rsidRPr="006F249B">
              <w:rPr>
                <w:rStyle w:val="Hypertextovodkaz"/>
                <w:rFonts w:ascii="Arial" w:hAnsi="Arial" w:cs="Arial"/>
              </w:rPr>
              <w:t>4</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Postupy řízení realizace (záměry A,B,C)</w:t>
            </w:r>
            <w:r w:rsidR="00CA167E">
              <w:rPr>
                <w:webHidden/>
              </w:rPr>
              <w:tab/>
            </w:r>
            <w:r w:rsidR="00CA167E">
              <w:rPr>
                <w:webHidden/>
              </w:rPr>
              <w:fldChar w:fldCharType="begin"/>
            </w:r>
            <w:r w:rsidR="00CA167E">
              <w:rPr>
                <w:webHidden/>
              </w:rPr>
              <w:instrText xml:space="preserve"> PAGEREF _Toc4452135 \h </w:instrText>
            </w:r>
            <w:r w:rsidR="00CA167E">
              <w:rPr>
                <w:webHidden/>
              </w:rPr>
            </w:r>
            <w:r w:rsidR="00CA167E">
              <w:rPr>
                <w:webHidden/>
              </w:rPr>
              <w:fldChar w:fldCharType="separate"/>
            </w:r>
            <w:r w:rsidR="00CA167E">
              <w:rPr>
                <w:webHidden/>
              </w:rPr>
              <w:t>9</w:t>
            </w:r>
            <w:r w:rsidR="00CA167E">
              <w:rPr>
                <w:webHidden/>
              </w:rPr>
              <w:fldChar w:fldCharType="end"/>
            </w:r>
          </w:hyperlink>
        </w:p>
        <w:p w14:paraId="6C603EFF" w14:textId="21F2623F" w:rsidR="00CA167E" w:rsidRDefault="00F76C0A">
          <w:pPr>
            <w:pStyle w:val="Obsah2"/>
            <w:rPr>
              <w:rFonts w:asciiTheme="minorHAnsi" w:eastAsiaTheme="minorEastAsia" w:hAnsiTheme="minorHAnsi"/>
              <w:spacing w:val="0"/>
              <w:sz w:val="24"/>
              <w:szCs w:val="24"/>
              <w:lang w:eastAsia="cs-CZ"/>
            </w:rPr>
          </w:pPr>
          <w:hyperlink w:anchor="_Toc4452136" w:history="1">
            <w:r w:rsidR="00CA167E" w:rsidRPr="006F249B">
              <w:rPr>
                <w:rStyle w:val="Hypertextovodkaz"/>
                <w:rFonts w:ascii="Arial" w:hAnsi="Arial" w:cs="Arial"/>
              </w:rPr>
              <w:t>4.1</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Přehled pokrytí dílčích cílů záměry</w:t>
            </w:r>
            <w:r w:rsidR="00CA167E">
              <w:rPr>
                <w:webHidden/>
              </w:rPr>
              <w:tab/>
            </w:r>
            <w:r w:rsidR="00CA167E">
              <w:rPr>
                <w:webHidden/>
              </w:rPr>
              <w:fldChar w:fldCharType="begin"/>
            </w:r>
            <w:r w:rsidR="00CA167E">
              <w:rPr>
                <w:webHidden/>
              </w:rPr>
              <w:instrText xml:space="preserve"> PAGEREF _Toc4452136 \h </w:instrText>
            </w:r>
            <w:r w:rsidR="00CA167E">
              <w:rPr>
                <w:webHidden/>
              </w:rPr>
            </w:r>
            <w:r w:rsidR="00CA167E">
              <w:rPr>
                <w:webHidden/>
              </w:rPr>
              <w:fldChar w:fldCharType="separate"/>
            </w:r>
            <w:r w:rsidR="00CA167E">
              <w:rPr>
                <w:webHidden/>
              </w:rPr>
              <w:t>9</w:t>
            </w:r>
            <w:r w:rsidR="00CA167E">
              <w:rPr>
                <w:webHidden/>
              </w:rPr>
              <w:fldChar w:fldCharType="end"/>
            </w:r>
          </w:hyperlink>
        </w:p>
        <w:p w14:paraId="435D9E1E" w14:textId="1F761FA3" w:rsidR="00CA167E" w:rsidRDefault="00F76C0A">
          <w:pPr>
            <w:pStyle w:val="Obsah2"/>
            <w:rPr>
              <w:rFonts w:asciiTheme="minorHAnsi" w:eastAsiaTheme="minorEastAsia" w:hAnsiTheme="minorHAnsi"/>
              <w:spacing w:val="0"/>
              <w:sz w:val="24"/>
              <w:szCs w:val="24"/>
              <w:lang w:eastAsia="cs-CZ"/>
            </w:rPr>
          </w:pPr>
          <w:hyperlink w:anchor="_Toc4452137" w:history="1">
            <w:r w:rsidR="00CA167E" w:rsidRPr="006F249B">
              <w:rPr>
                <w:rStyle w:val="Hypertextovodkaz"/>
                <w:rFonts w:ascii="Arial" w:hAnsi="Arial" w:cs="Arial"/>
              </w:rPr>
              <w:t>4.2</w:t>
            </w:r>
            <w:r w:rsidR="00CA167E">
              <w:rPr>
                <w:rFonts w:asciiTheme="minorHAnsi" w:eastAsiaTheme="minorEastAsia" w:hAnsiTheme="minorHAnsi"/>
                <w:spacing w:val="0"/>
                <w:sz w:val="24"/>
                <w:szCs w:val="24"/>
                <w:lang w:eastAsia="cs-CZ"/>
              </w:rPr>
              <w:tab/>
            </w:r>
            <w:r w:rsidR="00CA167E" w:rsidRPr="006F249B">
              <w:rPr>
                <w:rStyle w:val="Hypertextovodkaz"/>
                <w:rFonts w:ascii="Arial" w:hAnsi="Arial" w:cs="Arial"/>
              </w:rPr>
              <w:t>Přehled záměrů v členění podle gesčních úřadů</w:t>
            </w:r>
            <w:r w:rsidR="00CA167E">
              <w:rPr>
                <w:webHidden/>
              </w:rPr>
              <w:tab/>
            </w:r>
            <w:r w:rsidR="00CA167E">
              <w:rPr>
                <w:webHidden/>
              </w:rPr>
              <w:fldChar w:fldCharType="begin"/>
            </w:r>
            <w:r w:rsidR="00CA167E">
              <w:rPr>
                <w:webHidden/>
              </w:rPr>
              <w:instrText xml:space="preserve"> PAGEREF _Toc4452137 \h </w:instrText>
            </w:r>
            <w:r w:rsidR="00CA167E">
              <w:rPr>
                <w:webHidden/>
              </w:rPr>
            </w:r>
            <w:r w:rsidR="00CA167E">
              <w:rPr>
                <w:webHidden/>
              </w:rPr>
              <w:fldChar w:fldCharType="separate"/>
            </w:r>
            <w:r w:rsidR="00CA167E">
              <w:rPr>
                <w:webHidden/>
              </w:rPr>
              <w:t>11</w:t>
            </w:r>
            <w:r w:rsidR="00CA167E">
              <w:rPr>
                <w:webHidden/>
              </w:rPr>
              <w:fldChar w:fldCharType="end"/>
            </w:r>
          </w:hyperlink>
        </w:p>
        <w:p w14:paraId="7987CADF" w14:textId="7104AD44" w:rsidR="00CA167E" w:rsidRDefault="00F76C0A">
          <w:pPr>
            <w:pStyle w:val="Obsah1"/>
            <w:rPr>
              <w:rFonts w:asciiTheme="minorHAnsi" w:eastAsiaTheme="minorEastAsia" w:hAnsiTheme="minorHAnsi"/>
              <w:b w:val="0"/>
              <w:color w:val="auto"/>
              <w:spacing w:val="0"/>
              <w:szCs w:val="24"/>
              <w:lang w:eastAsia="cs-CZ"/>
            </w:rPr>
          </w:pPr>
          <w:hyperlink w:anchor="_Toc4452138" w:history="1">
            <w:r w:rsidR="00CA167E" w:rsidRPr="006F249B">
              <w:rPr>
                <w:rStyle w:val="Hypertextovodkaz"/>
                <w:rFonts w:ascii="Arial" w:hAnsi="Arial" w:cs="Arial"/>
              </w:rPr>
              <w:t>5</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Matice odpovědností (záměry A,B,C)</w:t>
            </w:r>
            <w:r w:rsidR="00CA167E">
              <w:rPr>
                <w:webHidden/>
              </w:rPr>
              <w:tab/>
            </w:r>
            <w:r w:rsidR="00CA167E">
              <w:rPr>
                <w:webHidden/>
              </w:rPr>
              <w:fldChar w:fldCharType="begin"/>
            </w:r>
            <w:r w:rsidR="00CA167E">
              <w:rPr>
                <w:webHidden/>
              </w:rPr>
              <w:instrText xml:space="preserve"> PAGEREF _Toc4452138 \h </w:instrText>
            </w:r>
            <w:r w:rsidR="00CA167E">
              <w:rPr>
                <w:webHidden/>
              </w:rPr>
            </w:r>
            <w:r w:rsidR="00CA167E">
              <w:rPr>
                <w:webHidden/>
              </w:rPr>
              <w:fldChar w:fldCharType="separate"/>
            </w:r>
            <w:r w:rsidR="00CA167E">
              <w:rPr>
                <w:webHidden/>
              </w:rPr>
              <w:t>12</w:t>
            </w:r>
            <w:r w:rsidR="00CA167E">
              <w:rPr>
                <w:webHidden/>
              </w:rPr>
              <w:fldChar w:fldCharType="end"/>
            </w:r>
          </w:hyperlink>
        </w:p>
        <w:p w14:paraId="697ED561" w14:textId="6EE391DC" w:rsidR="00CA167E" w:rsidRDefault="00F76C0A">
          <w:pPr>
            <w:pStyle w:val="Obsah1"/>
            <w:rPr>
              <w:rFonts w:asciiTheme="minorHAnsi" w:eastAsiaTheme="minorEastAsia" w:hAnsiTheme="minorHAnsi"/>
              <w:b w:val="0"/>
              <w:color w:val="auto"/>
              <w:spacing w:val="0"/>
              <w:szCs w:val="24"/>
              <w:lang w:eastAsia="cs-CZ"/>
            </w:rPr>
          </w:pPr>
          <w:hyperlink w:anchor="_Toc4452139" w:history="1">
            <w:r w:rsidR="00CA167E" w:rsidRPr="006F249B">
              <w:rPr>
                <w:rStyle w:val="Hypertextovodkaz"/>
                <w:rFonts w:ascii="Arial" w:hAnsi="Arial" w:cs="Arial"/>
              </w:rPr>
              <w:t>6</w:t>
            </w:r>
            <w:r w:rsidR="00CA167E">
              <w:rPr>
                <w:rFonts w:asciiTheme="minorHAnsi" w:eastAsiaTheme="minorEastAsia" w:hAnsiTheme="minorHAnsi"/>
                <w:b w:val="0"/>
                <w:color w:val="auto"/>
                <w:spacing w:val="0"/>
                <w:szCs w:val="24"/>
                <w:lang w:eastAsia="cs-CZ"/>
              </w:rPr>
              <w:tab/>
            </w:r>
            <w:r w:rsidR="00CA167E" w:rsidRPr="006F249B">
              <w:rPr>
                <w:rStyle w:val="Hypertextovodkaz"/>
                <w:rFonts w:ascii="Arial" w:hAnsi="Arial" w:cs="Arial"/>
              </w:rPr>
              <w:t>Příloha – Přehled záměrů klasifikace A</w:t>
            </w:r>
            <w:r w:rsidR="00CA167E">
              <w:rPr>
                <w:webHidden/>
              </w:rPr>
              <w:tab/>
            </w:r>
            <w:r w:rsidR="00CA167E">
              <w:rPr>
                <w:webHidden/>
              </w:rPr>
              <w:fldChar w:fldCharType="begin"/>
            </w:r>
            <w:r w:rsidR="00CA167E">
              <w:rPr>
                <w:webHidden/>
              </w:rPr>
              <w:instrText xml:space="preserve"> PAGEREF _Toc4452139 \h </w:instrText>
            </w:r>
            <w:r w:rsidR="00CA167E">
              <w:rPr>
                <w:webHidden/>
              </w:rPr>
            </w:r>
            <w:r w:rsidR="00CA167E">
              <w:rPr>
                <w:webHidden/>
              </w:rPr>
              <w:fldChar w:fldCharType="separate"/>
            </w:r>
            <w:r w:rsidR="00CA167E">
              <w:rPr>
                <w:webHidden/>
              </w:rPr>
              <w:t>13</w:t>
            </w:r>
            <w:r w:rsidR="00CA167E">
              <w:rPr>
                <w:webHidden/>
              </w:rPr>
              <w:fldChar w:fldCharType="end"/>
            </w:r>
          </w:hyperlink>
        </w:p>
        <w:p w14:paraId="095E10F2" w14:textId="3D457001" w:rsidR="00980F2E" w:rsidRPr="00E3101D" w:rsidRDefault="00306EA4" w:rsidP="003D41DD">
          <w:pPr>
            <w:rPr>
              <w:rFonts w:ascii="Arial" w:hAnsi="Arial" w:cs="Arial"/>
            </w:rPr>
          </w:pPr>
          <w:r w:rsidRPr="00B82054">
            <w:rPr>
              <w:rFonts w:cs="Arial"/>
              <w:szCs w:val="20"/>
            </w:rPr>
            <w:fldChar w:fldCharType="end"/>
          </w:r>
        </w:p>
      </w:sdtContent>
    </w:sdt>
    <w:p w14:paraId="78BCC0B8" w14:textId="77777777" w:rsidR="00DF4C35" w:rsidRPr="00E3101D" w:rsidRDefault="00DF4C35" w:rsidP="003D41DD">
      <w:pPr>
        <w:rPr>
          <w:rFonts w:ascii="Arial" w:hAnsi="Arial" w:cs="Arial"/>
        </w:rPr>
      </w:pPr>
      <w:r w:rsidRPr="00E3101D">
        <w:rPr>
          <w:rFonts w:ascii="Arial" w:hAnsi="Arial" w:cs="Arial"/>
        </w:rPr>
        <w:br w:type="page"/>
      </w:r>
    </w:p>
    <w:p w14:paraId="7C3A4482" w14:textId="77777777" w:rsidR="00C825F5" w:rsidRPr="00E3101D" w:rsidRDefault="00947734" w:rsidP="003E320C">
      <w:pPr>
        <w:pStyle w:val="Nadpis1"/>
        <w:rPr>
          <w:rFonts w:ascii="Arial" w:hAnsi="Arial" w:cs="Arial"/>
        </w:rPr>
      </w:pPr>
      <w:r w:rsidRPr="00E3101D">
        <w:rPr>
          <w:rFonts w:ascii="Arial" w:hAnsi="Arial" w:cs="Arial"/>
        </w:rPr>
        <w:lastRenderedPageBreak/>
        <w:t xml:space="preserve"> </w:t>
      </w:r>
      <w:bookmarkStart w:id="3" w:name="_Toc4452123"/>
      <w:r w:rsidR="00B1336E" w:rsidRPr="00E3101D">
        <w:rPr>
          <w:rFonts w:ascii="Arial" w:hAnsi="Arial" w:cs="Arial"/>
        </w:rPr>
        <w:t>Základní informace o implementačním plánu</w:t>
      </w:r>
      <w:bookmarkEnd w:id="3"/>
    </w:p>
    <w:p w14:paraId="62631E32" w14:textId="77777777" w:rsidR="00632D6E" w:rsidRPr="00E3101D" w:rsidRDefault="003E320C" w:rsidP="0069084B">
      <w:pPr>
        <w:pStyle w:val="Nadpis2"/>
        <w:rPr>
          <w:rFonts w:ascii="Arial" w:hAnsi="Arial" w:cs="Arial"/>
        </w:rPr>
      </w:pPr>
      <w:r w:rsidRPr="00E3101D">
        <w:rPr>
          <w:rFonts w:ascii="Arial" w:hAnsi="Arial" w:cs="Arial"/>
        </w:rPr>
        <w:t xml:space="preserve"> </w:t>
      </w:r>
      <w:bookmarkStart w:id="4" w:name="_Toc4452124"/>
      <w:r w:rsidR="008E6F21" w:rsidRPr="00E3101D">
        <w:rPr>
          <w:rFonts w:ascii="Arial" w:hAnsi="Arial" w:cs="Arial"/>
        </w:rPr>
        <w:t>Rekapitul</w:t>
      </w:r>
      <w:r w:rsidR="0069084B" w:rsidRPr="00E3101D">
        <w:rPr>
          <w:rFonts w:ascii="Arial" w:hAnsi="Arial" w:cs="Arial"/>
        </w:rPr>
        <w:t>ace dílčích cílů implementačního plánu</w:t>
      </w:r>
      <w:bookmarkEnd w:id="4"/>
    </w:p>
    <w:p w14:paraId="08ED12C2" w14:textId="1FE29CE5" w:rsidR="00674D75" w:rsidRDefault="000B2DA5" w:rsidP="00632D6E">
      <w:pPr>
        <w:rPr>
          <w:rFonts w:cs="Arial"/>
          <w:szCs w:val="20"/>
        </w:rPr>
      </w:pPr>
      <w:r w:rsidRPr="004E6674">
        <w:rPr>
          <w:rFonts w:cs="Arial"/>
          <w:szCs w:val="20"/>
        </w:rPr>
        <w:t xml:space="preserve">Bezpečnost v internetovém prostředí je klíčová pro dobré fungování digitalizované společnosti s důvěrou občanů a organizací. </w:t>
      </w:r>
      <w:r w:rsidR="009B3C75" w:rsidRPr="004E6674">
        <w:rPr>
          <w:rFonts w:cs="Arial"/>
          <w:szCs w:val="20"/>
        </w:rPr>
        <w:t xml:space="preserve">Jedná se jak o odolnost vůči kybernetickým útokům a zajištění efektivní a kvalitní kybernetické infrastruktury, tak o ochranu soukromí a osobních i obchodních údajů uživatelů. </w:t>
      </w:r>
      <w:r w:rsidRPr="004E6674">
        <w:rPr>
          <w:rFonts w:cs="Arial"/>
          <w:szCs w:val="20"/>
        </w:rPr>
        <w:t>Tuto důvěru a bezpečnost je nutné stejnou měrou zajistit napříč všemi sektory, vertikálami digitální ekonomiky. K tomu je potřebné zejména celostní porozumění všem rizikům a hrozbám a koordinovaný vývoj a aplikace odpovídajících opatření, obvykle kombinací právní regulace, technických opatření</w:t>
      </w:r>
      <w:r w:rsidR="00641857" w:rsidRPr="004E6674">
        <w:rPr>
          <w:rFonts w:cs="Arial"/>
          <w:szCs w:val="20"/>
        </w:rPr>
        <w:t>,</w:t>
      </w:r>
      <w:r w:rsidRPr="004E6674">
        <w:rPr>
          <w:rFonts w:cs="Arial"/>
          <w:szCs w:val="20"/>
        </w:rPr>
        <w:t xml:space="preserve"> vzdělávání a výchovy. Přehled dílčích cílů je znázorněn v tabulce.</w:t>
      </w:r>
    </w:p>
    <w:p w14:paraId="53A9C798" w14:textId="77777777" w:rsidR="00674D75" w:rsidRDefault="00674D75" w:rsidP="00632D6E">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80"/>
        <w:gridCol w:w="6732"/>
      </w:tblGrid>
      <w:tr w:rsidR="00674D75" w:rsidRPr="008A021B" w14:paraId="74A4C4BF" w14:textId="77777777" w:rsidTr="00674D75">
        <w:trPr>
          <w:trHeight w:val="398"/>
        </w:trPr>
        <w:tc>
          <w:tcPr>
            <w:tcW w:w="2480" w:type="dxa"/>
            <w:tcBorders>
              <w:top w:val="single" w:sz="4" w:space="0" w:color="auto"/>
              <w:bottom w:val="single" w:sz="6" w:space="0" w:color="auto"/>
            </w:tcBorders>
            <w:shd w:val="clear" w:color="auto" w:fill="2F5496" w:themeFill="accent1" w:themeFillShade="BF"/>
            <w:noWrap/>
            <w:hideMark/>
          </w:tcPr>
          <w:p w14:paraId="151E2A2A" w14:textId="77777777" w:rsidR="00674D75" w:rsidRPr="008A021B" w:rsidRDefault="00674D75"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6732" w:type="dxa"/>
            <w:tcBorders>
              <w:top w:val="single" w:sz="4" w:space="0" w:color="auto"/>
              <w:bottom w:val="single" w:sz="6" w:space="0" w:color="auto"/>
            </w:tcBorders>
            <w:shd w:val="clear" w:color="auto" w:fill="2F5496" w:themeFill="accent1" w:themeFillShade="BF"/>
            <w:noWrap/>
            <w:hideMark/>
          </w:tcPr>
          <w:p w14:paraId="41444F58" w14:textId="77777777" w:rsidR="00674D75" w:rsidRPr="008A021B" w:rsidRDefault="00674D75"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674D75" w:rsidRPr="008A021B" w14:paraId="6D0DC8D1" w14:textId="77777777" w:rsidTr="00674D75">
        <w:trPr>
          <w:trHeight w:val="3579"/>
        </w:trPr>
        <w:tc>
          <w:tcPr>
            <w:tcW w:w="2480" w:type="dxa"/>
            <w:tcBorders>
              <w:top w:val="single" w:sz="6" w:space="0" w:color="auto"/>
            </w:tcBorders>
            <w:shd w:val="clear" w:color="auto" w:fill="auto"/>
            <w:noWrap/>
          </w:tcPr>
          <w:p w14:paraId="701CD529" w14:textId="77777777" w:rsidR="00674D75"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 xml:space="preserve">DES 5.01 </w:t>
            </w:r>
          </w:p>
          <w:p w14:paraId="1D2A76D0" w14:textId="77777777" w:rsidR="00674D75" w:rsidRPr="004E6674" w:rsidRDefault="00674D75" w:rsidP="00100EC9">
            <w:pPr>
              <w:spacing w:after="0" w:line="240" w:lineRule="auto"/>
              <w:jc w:val="left"/>
              <w:rPr>
                <w:rFonts w:eastAsia="Times New Roman" w:cs="Arial"/>
                <w:spacing w:val="0"/>
                <w:szCs w:val="20"/>
                <w:lang w:eastAsia="cs-CZ"/>
              </w:rPr>
            </w:pPr>
            <w:r w:rsidRPr="00492CED">
              <w:rPr>
                <w:rFonts w:eastAsia="Times New Roman" w:cs="Arial"/>
                <w:b/>
                <w:spacing w:val="0"/>
                <w:szCs w:val="20"/>
                <w:lang w:eastAsia="cs-CZ"/>
              </w:rPr>
              <w:t>Podpora opatření kybernetické bezpečnosti pro veřejnou správu.</w:t>
            </w:r>
          </w:p>
        </w:tc>
        <w:tc>
          <w:tcPr>
            <w:tcW w:w="6732" w:type="dxa"/>
            <w:tcBorders>
              <w:top w:val="single" w:sz="6" w:space="0" w:color="auto"/>
            </w:tcBorders>
            <w:shd w:val="clear" w:color="auto" w:fill="auto"/>
            <w:noWrap/>
            <w:vAlign w:val="center"/>
          </w:tcPr>
          <w:p w14:paraId="011CD937"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Podpora opatření kybernetické bezpečnosti pro veřejnou správu.</w:t>
            </w:r>
          </w:p>
          <w:p w14:paraId="4AC5C9AE" w14:textId="77777777" w:rsidR="00674D75" w:rsidRPr="004E6674" w:rsidRDefault="00674D75" w:rsidP="00100EC9">
            <w:pPr>
              <w:spacing w:after="0" w:line="240" w:lineRule="auto"/>
              <w:rPr>
                <w:rFonts w:eastAsia="Times New Roman" w:cs="Arial"/>
                <w:color w:val="000000"/>
                <w:spacing w:val="0"/>
                <w:szCs w:val="20"/>
                <w:lang w:eastAsia="cs-CZ"/>
              </w:rPr>
            </w:pPr>
            <w:r w:rsidRPr="004E6674">
              <w:rPr>
                <w:rFonts w:eastAsia="Times New Roman" w:cs="Arial"/>
                <w:spacing w:val="0"/>
                <w:szCs w:val="20"/>
                <w:lang w:eastAsia="cs-CZ"/>
              </w:rPr>
              <w:t>• Vytvoření mechanismu spolupráce na národní úrovni mezi jednotlivými subjekty kybernetické bezpečnosti (pracoviště typu CERT a CSIRT) a posílení jejich stávajících struktur. Podpora vzniku dalších pracovišť typu CERT a CSIRT v ČR,</w:t>
            </w:r>
            <w:r w:rsidRPr="004E6674">
              <w:rPr>
                <w:rFonts w:eastAsia="Times New Roman" w:cs="Arial"/>
                <w:color w:val="000000"/>
                <w:spacing w:val="0"/>
                <w:szCs w:val="20"/>
                <w:lang w:eastAsia="cs-CZ"/>
              </w:rPr>
              <w:t xml:space="preserve"> - součástí platného Akčního plánu ke Strategii kybernetické bezpečnosti 2015-2020 (dále AP KB 2015-2020),</w:t>
            </w:r>
          </w:p>
          <w:p w14:paraId="20D6E29E"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xml:space="preserve">• poskytování služeb </w:t>
            </w:r>
            <w:proofErr w:type="spellStart"/>
            <w:r w:rsidRPr="004E6674">
              <w:rPr>
                <w:rFonts w:eastAsia="Times New Roman" w:cs="Arial"/>
                <w:spacing w:val="0"/>
                <w:szCs w:val="20"/>
                <w:lang w:eastAsia="cs-CZ"/>
              </w:rPr>
              <w:t>GovCERT</w:t>
            </w:r>
            <w:proofErr w:type="spellEnd"/>
            <w:r w:rsidRPr="004E6674">
              <w:rPr>
                <w:rFonts w:eastAsia="Times New Roman" w:cs="Arial"/>
                <w:spacing w:val="0"/>
                <w:szCs w:val="20"/>
                <w:lang w:eastAsia="cs-CZ"/>
              </w:rPr>
              <w:t xml:space="preserve"> veřejným institucím, subjektům kritické informační infrastruktury a subjektům systémů základní služby</w:t>
            </w:r>
            <w:r w:rsidRPr="004E6674">
              <w:rPr>
                <w:rFonts w:eastAsia="Times New Roman" w:cs="Arial"/>
                <w:color w:val="000000"/>
                <w:spacing w:val="0"/>
                <w:szCs w:val="20"/>
                <w:lang w:eastAsia="cs-CZ"/>
              </w:rPr>
              <w:t xml:space="preserve"> – součástí AP KB 2015-2020,</w:t>
            </w:r>
            <w:r w:rsidRPr="004E6674">
              <w:rPr>
                <w:rFonts w:eastAsia="Times New Roman" w:cs="Arial"/>
                <w:spacing w:val="0"/>
                <w:szCs w:val="20"/>
                <w:lang w:eastAsia="cs-CZ"/>
              </w:rPr>
              <w:br/>
              <w:t>• navyšování integrity sítí kritické informační infrastruktury</w:t>
            </w:r>
            <w:r w:rsidRPr="004E6674">
              <w:rPr>
                <w:rFonts w:eastAsia="Times New Roman" w:cs="Arial"/>
                <w:color w:val="000000"/>
                <w:spacing w:val="0"/>
                <w:szCs w:val="20"/>
                <w:lang w:eastAsia="cs-CZ"/>
              </w:rPr>
              <w:t xml:space="preserve"> – součástí AP KB 2015-2020</w:t>
            </w:r>
            <w:r w:rsidRPr="004E6674">
              <w:rPr>
                <w:rFonts w:eastAsia="Times New Roman" w:cs="Arial"/>
                <w:spacing w:val="0"/>
                <w:szCs w:val="20"/>
                <w:lang w:eastAsia="cs-CZ"/>
              </w:rPr>
              <w:t>,</w:t>
            </w:r>
          </w:p>
          <w:p w14:paraId="6EC0947F"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xml:space="preserve">• zajištění lepší a efektivnější spolupráce s </w:t>
            </w:r>
            <w:proofErr w:type="spellStart"/>
            <w:r w:rsidRPr="004E6674">
              <w:rPr>
                <w:rFonts w:eastAsia="Times New Roman" w:cs="Arial"/>
                <w:spacing w:val="0"/>
                <w:szCs w:val="20"/>
                <w:lang w:eastAsia="cs-CZ"/>
              </w:rPr>
              <w:t>GovCERT</w:t>
            </w:r>
            <w:proofErr w:type="spellEnd"/>
            <w:r w:rsidRPr="004E6674">
              <w:rPr>
                <w:rFonts w:eastAsia="Times New Roman" w:cs="Arial"/>
                <w:spacing w:val="0"/>
                <w:szCs w:val="20"/>
                <w:lang w:eastAsia="cs-CZ"/>
              </w:rPr>
              <w:t xml:space="preserve"> a jinými státními orgány</w:t>
            </w:r>
            <w:r w:rsidRPr="004E6674">
              <w:rPr>
                <w:rFonts w:eastAsia="Times New Roman" w:cs="Arial"/>
                <w:color w:val="000000"/>
                <w:spacing w:val="0"/>
                <w:szCs w:val="20"/>
                <w:lang w:eastAsia="cs-CZ"/>
              </w:rPr>
              <w:t xml:space="preserve"> – součástí AP KB 2015-2020</w:t>
            </w:r>
            <w:r w:rsidRPr="004E6674">
              <w:rPr>
                <w:rFonts w:eastAsia="Times New Roman" w:cs="Arial"/>
                <w:spacing w:val="0"/>
                <w:szCs w:val="20"/>
                <w:lang w:eastAsia="cs-CZ"/>
              </w:rPr>
              <w:t>,</w:t>
            </w:r>
            <w:r w:rsidRPr="004E6674">
              <w:rPr>
                <w:rFonts w:eastAsia="Times New Roman" w:cs="Arial"/>
                <w:spacing w:val="0"/>
                <w:szCs w:val="20"/>
                <w:lang w:eastAsia="cs-CZ"/>
              </w:rPr>
              <w:br/>
              <w:t xml:space="preserve">• Vytvoření záložních scénářů fungování společnosti, například v důsledku výpadku v elektrické síti nebo kybernetického útoku </w:t>
            </w:r>
            <w:r w:rsidRPr="004E6674">
              <w:rPr>
                <w:rFonts w:eastAsia="Times New Roman" w:cs="Arial"/>
                <w:color w:val="000000"/>
                <w:spacing w:val="0"/>
                <w:szCs w:val="20"/>
                <w:lang w:eastAsia="cs-CZ"/>
              </w:rPr>
              <w:t>– součástí AP KB 2015-2020,</w:t>
            </w:r>
            <w:r w:rsidRPr="004E6674">
              <w:rPr>
                <w:rFonts w:eastAsia="Times New Roman" w:cs="Arial"/>
                <w:spacing w:val="0"/>
                <w:szCs w:val="20"/>
                <w:lang w:eastAsia="cs-CZ"/>
              </w:rPr>
              <w:br/>
              <w:t>• Zřízení nezávislého znaleckého a standardizačního centra, které by umožnilo objektivně hodnotit bezpečnost jednotlivých prvků kritické informační infrastruktury (KII).</w:t>
            </w:r>
            <w:r w:rsidRPr="004E6674">
              <w:rPr>
                <w:rFonts w:eastAsia="Times New Roman" w:cs="Arial"/>
                <w:color w:val="000000"/>
                <w:spacing w:val="0"/>
                <w:szCs w:val="20"/>
                <w:lang w:eastAsia="cs-CZ"/>
              </w:rPr>
              <w:t xml:space="preserve"> - součástí AP KB 2015-2020.</w:t>
            </w:r>
          </w:p>
        </w:tc>
      </w:tr>
      <w:tr w:rsidR="00674D75" w:rsidRPr="008A021B" w14:paraId="3D673EF2" w14:textId="77777777" w:rsidTr="00674D75">
        <w:trPr>
          <w:trHeight w:val="4410"/>
        </w:trPr>
        <w:tc>
          <w:tcPr>
            <w:tcW w:w="2480" w:type="dxa"/>
            <w:tcBorders>
              <w:top w:val="single" w:sz="6" w:space="0" w:color="auto"/>
            </w:tcBorders>
            <w:shd w:val="clear" w:color="auto" w:fill="auto"/>
            <w:noWrap/>
          </w:tcPr>
          <w:p w14:paraId="44DDDD5B" w14:textId="77777777" w:rsidR="00674D75"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 xml:space="preserve">DES 5.02 </w:t>
            </w:r>
          </w:p>
          <w:p w14:paraId="0E81C766" w14:textId="77777777" w:rsidR="00674D75" w:rsidRPr="00492CED"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Spolupráce se soukromým sektorem.</w:t>
            </w:r>
          </w:p>
        </w:tc>
        <w:tc>
          <w:tcPr>
            <w:tcW w:w="6732" w:type="dxa"/>
            <w:tcBorders>
              <w:top w:val="single" w:sz="6" w:space="0" w:color="auto"/>
            </w:tcBorders>
            <w:shd w:val="clear" w:color="auto" w:fill="auto"/>
            <w:noWrap/>
            <w:vAlign w:val="center"/>
          </w:tcPr>
          <w:p w14:paraId="23CB57A4"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Spolupráce se soukromým sektorem.</w:t>
            </w:r>
          </w:p>
          <w:p w14:paraId="4AEE0246" w14:textId="77777777" w:rsidR="00674D75" w:rsidRPr="004E6674" w:rsidRDefault="00674D75" w:rsidP="00100EC9">
            <w:pPr>
              <w:spacing w:after="0" w:line="240" w:lineRule="auto"/>
              <w:rPr>
                <w:rFonts w:eastAsia="Times New Roman" w:cs="Arial"/>
                <w:color w:val="000000"/>
                <w:spacing w:val="0"/>
                <w:szCs w:val="20"/>
                <w:lang w:eastAsia="cs-CZ"/>
              </w:rPr>
            </w:pPr>
            <w:r w:rsidRPr="004E6674">
              <w:rPr>
                <w:rFonts w:eastAsia="Times New Roman" w:cs="Arial"/>
                <w:spacing w:val="0"/>
                <w:szCs w:val="20"/>
                <w:lang w:eastAsia="cs-CZ"/>
              </w:rPr>
              <w:t>• Vytvoření platformy pro sdílení informací o kybernetických hrozbách, incidentech a aktuálních zranitelnostech. Vytváření jednotných bezpečnostních norem. Např. aplikace vyhlášky č. 82/2018 Sb., o kybernetické bezpečnosti, která je jako standard uplatnitelná jak pro orgány veřejné správy, tak i soukromé – nepovinné – subjekty,</w:t>
            </w:r>
            <w:r w:rsidRPr="004E6674">
              <w:rPr>
                <w:rFonts w:eastAsia="Times New Roman" w:cs="Arial"/>
                <w:color w:val="000000"/>
                <w:spacing w:val="0"/>
                <w:szCs w:val="20"/>
                <w:lang w:eastAsia="cs-CZ"/>
              </w:rPr>
              <w:t xml:space="preserve"> součástí AP KB 2015-2020,</w:t>
            </w:r>
            <w:r w:rsidRPr="004E6674">
              <w:rPr>
                <w:rFonts w:eastAsia="Times New Roman" w:cs="Arial"/>
                <w:spacing w:val="0"/>
                <w:szCs w:val="20"/>
                <w:lang w:eastAsia="cs-CZ"/>
              </w:rPr>
              <w:br/>
              <w:t>• rozvíjení kontaktů a spolupráce se soukromým sektorem a zvyšování povědomí o činnosti a možnostech spolupráce s NÚKIB v oblasti kybernetické bezpečnosti prostřednictvím pravidelných jednání a vzájemného sdílení informací</w:t>
            </w:r>
            <w:r w:rsidRPr="004E6674">
              <w:rPr>
                <w:rFonts w:eastAsia="Times New Roman" w:cs="Arial"/>
                <w:color w:val="000000"/>
                <w:spacing w:val="0"/>
                <w:szCs w:val="20"/>
                <w:lang w:eastAsia="cs-CZ"/>
              </w:rPr>
              <w:t xml:space="preserve"> – součástí AP KB 2015-2020,</w:t>
            </w:r>
          </w:p>
          <w:p w14:paraId="27DA0D26"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xml:space="preserve">• osvěta, metodika a sdílení příkladů dobré praxe </w:t>
            </w:r>
            <w:r w:rsidRPr="004E6674">
              <w:rPr>
                <w:rFonts w:eastAsia="Times New Roman" w:cs="Arial"/>
                <w:color w:val="000000"/>
                <w:spacing w:val="0"/>
                <w:szCs w:val="20"/>
                <w:lang w:eastAsia="cs-CZ"/>
              </w:rPr>
              <w:t>– součástí AP KB 2015-2020,</w:t>
            </w:r>
          </w:p>
          <w:p w14:paraId="73373CD9"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bezpečnost a otázka zajištění bezpečnosti a spolehlivosti finančních transakcí a jejich digitalizace,</w:t>
            </w:r>
            <w:r w:rsidRPr="004E6674">
              <w:rPr>
                <w:rFonts w:eastAsia="Times New Roman" w:cs="Arial"/>
                <w:spacing w:val="0"/>
                <w:szCs w:val="20"/>
                <w:lang w:eastAsia="cs-CZ"/>
              </w:rPr>
              <w:br/>
              <w:t>• podpora koordinace a podílení se na projektech výzkumu a vývoji v oblasti kybernetické bezpečnosti – stát jako zadavatel vývoje bezpečnostních technologií,</w:t>
            </w:r>
          </w:p>
          <w:p w14:paraId="29264D11" w14:textId="77777777" w:rsidR="00674D75" w:rsidRPr="004E6674" w:rsidRDefault="00674D75" w:rsidP="00100EC9">
            <w:pPr>
              <w:spacing w:after="0" w:line="240" w:lineRule="auto"/>
              <w:rPr>
                <w:rFonts w:eastAsia="Times New Roman" w:cs="Arial"/>
                <w:spacing w:val="0"/>
                <w:szCs w:val="20"/>
                <w:lang w:eastAsia="cs-CZ"/>
              </w:rPr>
            </w:pPr>
            <w:r w:rsidRPr="004E6674">
              <w:rPr>
                <w:rFonts w:eastAsia="Times New Roman" w:cs="Arial"/>
                <w:spacing w:val="0"/>
                <w:szCs w:val="20"/>
                <w:lang w:eastAsia="cs-CZ"/>
              </w:rPr>
              <w:t>• z</w:t>
            </w:r>
            <w:r w:rsidRPr="004E6674">
              <w:rPr>
                <w:rFonts w:eastAsia="Times New Roman" w:cs="Arial"/>
                <w:color w:val="000000"/>
                <w:spacing w:val="0"/>
                <w:szCs w:val="20"/>
                <w:lang w:eastAsia="cs-CZ"/>
              </w:rPr>
              <w:t>ajistit provoz národního koordinačního centra podle nařízení Evropského parlamentu a Rady o Evropském průmyslovém, technologickém a výzkumném centru kompetencí pro kybernetickou bezpečnost a síti národních koordinačních center</w:t>
            </w:r>
            <w:r w:rsidRPr="004E6674">
              <w:rPr>
                <w:rFonts w:eastAsia="Times New Roman" w:cs="Arial"/>
                <w:spacing w:val="0"/>
                <w:szCs w:val="20"/>
                <w:lang w:eastAsia="cs-CZ"/>
              </w:rPr>
              <w:t>.</w:t>
            </w:r>
          </w:p>
        </w:tc>
      </w:tr>
      <w:tr w:rsidR="00674D75" w:rsidRPr="008A021B" w14:paraId="0D1160CA" w14:textId="77777777" w:rsidTr="00674D75">
        <w:trPr>
          <w:trHeight w:val="398"/>
        </w:trPr>
        <w:tc>
          <w:tcPr>
            <w:tcW w:w="2480" w:type="dxa"/>
            <w:tcBorders>
              <w:top w:val="single" w:sz="4" w:space="0" w:color="auto"/>
              <w:bottom w:val="single" w:sz="6" w:space="0" w:color="auto"/>
            </w:tcBorders>
            <w:shd w:val="clear" w:color="auto" w:fill="2F5496" w:themeFill="accent1" w:themeFillShade="BF"/>
            <w:noWrap/>
            <w:hideMark/>
          </w:tcPr>
          <w:p w14:paraId="78C4CC11" w14:textId="77777777" w:rsidR="00674D75" w:rsidRPr="008A021B" w:rsidRDefault="00674D75"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lastRenderedPageBreak/>
              <w:t>Název dílčího cíle</w:t>
            </w:r>
          </w:p>
        </w:tc>
        <w:tc>
          <w:tcPr>
            <w:tcW w:w="6732" w:type="dxa"/>
            <w:tcBorders>
              <w:top w:val="single" w:sz="4" w:space="0" w:color="auto"/>
              <w:bottom w:val="single" w:sz="6" w:space="0" w:color="auto"/>
            </w:tcBorders>
            <w:shd w:val="clear" w:color="auto" w:fill="2F5496" w:themeFill="accent1" w:themeFillShade="BF"/>
            <w:noWrap/>
            <w:hideMark/>
          </w:tcPr>
          <w:p w14:paraId="30D59712" w14:textId="77777777" w:rsidR="00674D75" w:rsidRPr="008A021B" w:rsidRDefault="00674D75"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674D75" w:rsidRPr="008A021B" w14:paraId="718819A5" w14:textId="77777777" w:rsidTr="00674D75">
        <w:trPr>
          <w:trHeight w:val="260"/>
        </w:trPr>
        <w:tc>
          <w:tcPr>
            <w:tcW w:w="2480" w:type="dxa"/>
            <w:tcBorders>
              <w:top w:val="single" w:sz="6" w:space="0" w:color="auto"/>
            </w:tcBorders>
            <w:shd w:val="clear" w:color="auto" w:fill="auto"/>
            <w:noWrap/>
          </w:tcPr>
          <w:p w14:paraId="3CE6A57A" w14:textId="77777777" w:rsidR="00674D75"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 xml:space="preserve">DES 5.03 </w:t>
            </w:r>
          </w:p>
          <w:p w14:paraId="776711CF" w14:textId="77777777" w:rsidR="00674D75" w:rsidRPr="00492CED"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Osvěta široké veřejnosti a rozvoj lidského kapitálu.</w:t>
            </w:r>
          </w:p>
        </w:tc>
        <w:tc>
          <w:tcPr>
            <w:tcW w:w="6732" w:type="dxa"/>
            <w:tcBorders>
              <w:top w:val="single" w:sz="6" w:space="0" w:color="auto"/>
            </w:tcBorders>
            <w:shd w:val="clear" w:color="auto" w:fill="auto"/>
            <w:noWrap/>
            <w:vAlign w:val="center"/>
          </w:tcPr>
          <w:p w14:paraId="48231FE5" w14:textId="77777777" w:rsidR="00674D75" w:rsidRPr="004E6674" w:rsidRDefault="00674D75" w:rsidP="00100EC9">
            <w:pPr>
              <w:spacing w:after="0" w:line="240" w:lineRule="auto"/>
              <w:rPr>
                <w:rFonts w:eastAsia="Times New Roman" w:cs="Arial"/>
                <w:spacing w:val="0"/>
                <w:szCs w:val="20"/>
                <w:lang w:eastAsia="cs-CZ"/>
              </w:rPr>
            </w:pPr>
            <w:r w:rsidRPr="004E6674">
              <w:rPr>
                <w:rFonts w:eastAsia="Times New Roman" w:cs="Arial"/>
                <w:spacing w:val="0"/>
                <w:szCs w:val="20"/>
                <w:lang w:eastAsia="cs-CZ"/>
              </w:rPr>
              <w:t>Osvěta široké veřejnosti a rozvoj lidského kapitálu. NÚKIB ve spolupráci s institucionálními partnery a v souladu s úkoly uloženými vládou v AP KB bude pracovat na navyšování povědomí a gramotnosti v otázkách kybernetické bezpečnosti jak u dětí a pedagogů, tak u široké veřejnosti, resp. u všech koncových uživatelů. Opatření plánovaná za tímto účelem, zahrnují mimo jiné:</w:t>
            </w:r>
          </w:p>
          <w:p w14:paraId="068B6B0A"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xml:space="preserve">• Vytvoření e-learningové platformy pro vzdělávání širší a odborné veřejnosti (zejména dostupnost na principu otevřené univerzity), </w:t>
            </w:r>
          </w:p>
          <w:p w14:paraId="2D95FFC1" w14:textId="77777777" w:rsidR="00674D75" w:rsidRPr="004E6674" w:rsidRDefault="00674D75" w:rsidP="00100EC9">
            <w:pPr>
              <w:spacing w:after="0" w:line="240" w:lineRule="auto"/>
              <w:jc w:val="left"/>
              <w:rPr>
                <w:rFonts w:eastAsia="Times New Roman" w:cs="Arial"/>
                <w:spacing w:val="0"/>
                <w:szCs w:val="20"/>
                <w:lang w:eastAsia="cs-CZ"/>
              </w:rPr>
            </w:pPr>
            <w:r w:rsidRPr="004E6674">
              <w:rPr>
                <w:rFonts w:eastAsia="Times New Roman" w:cs="Arial"/>
                <w:spacing w:val="0"/>
                <w:szCs w:val="20"/>
                <w:lang w:eastAsia="cs-CZ"/>
              </w:rPr>
              <w:t>• vytvoření metodických materiálů a doporučení pro školy pro zapracování kybernetické bezpečnosti do školních vzdělávacích programů – ve spolupráci s MŠMT,</w:t>
            </w:r>
            <w:r w:rsidRPr="004E6674">
              <w:rPr>
                <w:rFonts w:eastAsia="Times New Roman" w:cs="Arial"/>
                <w:spacing w:val="0"/>
                <w:szCs w:val="20"/>
                <w:lang w:eastAsia="cs-CZ"/>
              </w:rPr>
              <w:br/>
              <w:t>• prvek kybernetické bezpečnosti jako nezbytné součásti digitálního vzdělávání a digitální gramotnosti – ve spolupráci s MŠMT a MPSV</w:t>
            </w:r>
            <w:r w:rsidRPr="004E6674">
              <w:rPr>
                <w:rFonts w:eastAsia="Times New Roman" w:cs="Arial"/>
                <w:color w:val="000000"/>
                <w:spacing w:val="0"/>
                <w:szCs w:val="20"/>
                <w:lang w:eastAsia="cs-CZ"/>
              </w:rPr>
              <w:t xml:space="preserve"> – součástí AP KB 2015-2020,</w:t>
            </w:r>
            <w:r w:rsidRPr="004E6674">
              <w:rPr>
                <w:rFonts w:eastAsia="Times New Roman" w:cs="Arial"/>
                <w:spacing w:val="0"/>
                <w:szCs w:val="20"/>
                <w:lang w:eastAsia="cs-CZ"/>
              </w:rPr>
              <w:br/>
              <w:t>• podporu iniciativ a osvětových kampaní, pořádání osvětových akcí pro veřejnost, resp. koncové uživatele ve spolupráci s MPSV,</w:t>
            </w:r>
          </w:p>
          <w:p w14:paraId="6E814D87" w14:textId="77777777" w:rsidR="00674D75" w:rsidRPr="004E6674" w:rsidRDefault="00674D75" w:rsidP="00100EC9">
            <w:pPr>
              <w:spacing w:after="0" w:line="240" w:lineRule="auto"/>
              <w:rPr>
                <w:rFonts w:eastAsia="Times New Roman" w:cs="Arial"/>
                <w:spacing w:val="0"/>
                <w:szCs w:val="20"/>
                <w:lang w:eastAsia="cs-CZ"/>
              </w:rPr>
            </w:pPr>
            <w:r w:rsidRPr="004E6674">
              <w:rPr>
                <w:rFonts w:eastAsia="Times New Roman" w:cs="Arial"/>
                <w:spacing w:val="0"/>
                <w:szCs w:val="20"/>
                <w:lang w:eastAsia="cs-CZ"/>
              </w:rPr>
              <w:t>• podporu studijních programů pro výchovu expertů na kybernetickou bezpečnost vč. vysokoškolských stáží v oblasti kybernetické bezpečnosti v ČR i zahraničí – ve spolupráci s vysokými školami.</w:t>
            </w:r>
          </w:p>
        </w:tc>
      </w:tr>
      <w:tr w:rsidR="00674D75" w:rsidRPr="008A021B" w14:paraId="6A281107" w14:textId="77777777" w:rsidTr="00674D75">
        <w:trPr>
          <w:trHeight w:val="1746"/>
        </w:trPr>
        <w:tc>
          <w:tcPr>
            <w:tcW w:w="2480" w:type="dxa"/>
            <w:tcBorders>
              <w:top w:val="single" w:sz="6" w:space="0" w:color="auto"/>
            </w:tcBorders>
            <w:shd w:val="clear" w:color="auto" w:fill="auto"/>
            <w:noWrap/>
          </w:tcPr>
          <w:p w14:paraId="0D4CB479" w14:textId="77777777" w:rsidR="00674D75" w:rsidRDefault="00674D75" w:rsidP="00100EC9">
            <w:pPr>
              <w:spacing w:after="0" w:line="240" w:lineRule="auto"/>
              <w:jc w:val="left"/>
              <w:rPr>
                <w:rFonts w:eastAsia="Times New Roman" w:cs="Arial"/>
                <w:b/>
                <w:spacing w:val="0"/>
                <w:szCs w:val="20"/>
                <w:lang w:eastAsia="cs-CZ"/>
              </w:rPr>
            </w:pPr>
            <w:r w:rsidRPr="00492CED">
              <w:rPr>
                <w:rFonts w:eastAsia="Times New Roman" w:cs="Arial"/>
                <w:b/>
                <w:spacing w:val="0"/>
                <w:szCs w:val="20"/>
                <w:lang w:eastAsia="cs-CZ"/>
              </w:rPr>
              <w:t xml:space="preserve">DES 5.05 </w:t>
            </w:r>
          </w:p>
          <w:p w14:paraId="52B43E3A" w14:textId="77777777" w:rsidR="00674D75" w:rsidRPr="004E6674" w:rsidRDefault="00674D75" w:rsidP="00100EC9">
            <w:pPr>
              <w:spacing w:after="0" w:line="240" w:lineRule="auto"/>
              <w:jc w:val="left"/>
              <w:rPr>
                <w:rFonts w:eastAsia="Times New Roman" w:cs="Arial"/>
                <w:spacing w:val="0"/>
                <w:szCs w:val="20"/>
                <w:lang w:eastAsia="cs-CZ"/>
              </w:rPr>
            </w:pPr>
            <w:r w:rsidRPr="00492CED">
              <w:rPr>
                <w:rFonts w:eastAsia="Times New Roman" w:cs="Arial"/>
                <w:b/>
                <w:spacing w:val="0"/>
                <w:szCs w:val="20"/>
                <w:lang w:eastAsia="cs-CZ"/>
              </w:rPr>
              <w:t>Vytvoření záložních scénářů fungování společnosti, například v důsledku výpadku v elektrické síti nebo kybernetického útoku.</w:t>
            </w:r>
          </w:p>
        </w:tc>
        <w:tc>
          <w:tcPr>
            <w:tcW w:w="6732" w:type="dxa"/>
            <w:tcBorders>
              <w:top w:val="single" w:sz="6" w:space="0" w:color="auto"/>
            </w:tcBorders>
            <w:shd w:val="clear" w:color="auto" w:fill="auto"/>
            <w:noWrap/>
            <w:vAlign w:val="center"/>
          </w:tcPr>
          <w:p w14:paraId="67C420B8" w14:textId="77777777" w:rsidR="00674D75" w:rsidRPr="004E6674" w:rsidRDefault="00674D75" w:rsidP="00100EC9">
            <w:pPr>
              <w:spacing w:after="0" w:line="240" w:lineRule="auto"/>
              <w:rPr>
                <w:rFonts w:eastAsia="Times New Roman" w:cs="Arial"/>
                <w:spacing w:val="0"/>
                <w:szCs w:val="20"/>
                <w:lang w:eastAsia="cs-CZ"/>
              </w:rPr>
            </w:pPr>
            <w:r w:rsidRPr="004E6674">
              <w:rPr>
                <w:rFonts w:eastAsia="Times New Roman" w:cs="Arial"/>
                <w:spacing w:val="0"/>
                <w:szCs w:val="20"/>
                <w:lang w:eastAsia="cs-CZ"/>
              </w:rPr>
              <w:t>Vytvoření záložních scénářů fungování společnosti, například v důsledku výpadku v elektrické síti nebo kybernetického útoku. Naplnění tohoto cíle je myšleno pro všechny součásti digitální ekonomiky, která bude na elektrické energii a digitální konektivitě závislá. Řešit otázky energetické a kybernetické bezpečnosti, ale na druhou stranu je stále třeba učit všechny složky společnosti fungovat (po nějakou dobu) i bez elektřiny a bez digitálních informací. Prakticky by se to mělo stát součástí výuky i výcviku civilní ochrany obyvatelstva.</w:t>
            </w:r>
            <w:r w:rsidRPr="004E6674">
              <w:rPr>
                <w:rFonts w:eastAsia="Times New Roman" w:cs="Arial"/>
                <w:color w:val="000000"/>
                <w:spacing w:val="0"/>
                <w:szCs w:val="20"/>
                <w:lang w:eastAsia="cs-CZ"/>
              </w:rPr>
              <w:t xml:space="preserve"> Součástí AP KB 2015-2020.</w:t>
            </w:r>
          </w:p>
        </w:tc>
      </w:tr>
    </w:tbl>
    <w:p w14:paraId="3FAB2607" w14:textId="34F355B8" w:rsidR="002B3034" w:rsidRPr="004E6674" w:rsidRDefault="002B3034" w:rsidP="002B3034">
      <w:pPr>
        <w:rPr>
          <w:rFonts w:cs="Arial"/>
          <w:i/>
        </w:rPr>
      </w:pPr>
      <w:r w:rsidRPr="004E6674">
        <w:rPr>
          <w:rFonts w:cs="Arial"/>
          <w:i/>
        </w:rPr>
        <w:t>Poznámka:</w:t>
      </w:r>
    </w:p>
    <w:p w14:paraId="2151A317" w14:textId="0D976E01" w:rsidR="00575FD4" w:rsidRPr="002B78C2" w:rsidRDefault="002B3034" w:rsidP="00632D6E">
      <w:pPr>
        <w:rPr>
          <w:rFonts w:cs="Arial"/>
          <w:i/>
          <w:spacing w:val="0"/>
          <w:sz w:val="22"/>
        </w:rPr>
      </w:pPr>
      <w:r w:rsidRPr="004E6674">
        <w:rPr>
          <w:rFonts w:cs="Arial"/>
          <w:i/>
        </w:rPr>
        <w:t>AP KB 2015-</w:t>
      </w:r>
      <w:r w:rsidR="00CE5B50" w:rsidRPr="004E6674">
        <w:rPr>
          <w:rFonts w:cs="Arial"/>
          <w:i/>
        </w:rPr>
        <w:t>2020 =</w:t>
      </w:r>
      <w:r w:rsidRPr="004E6674">
        <w:rPr>
          <w:rFonts w:cs="Arial"/>
          <w:i/>
        </w:rPr>
        <w:t xml:space="preserve"> Akčního plánu kybernetické bezpečnosti 2015-2020</w:t>
      </w:r>
      <w:r w:rsidRPr="004E6674">
        <w:rPr>
          <w:rFonts w:cs="Arial"/>
          <w:i/>
        </w:rPr>
        <w:fldChar w:fldCharType="begin"/>
      </w:r>
      <w:r w:rsidRPr="004E6674">
        <w:rPr>
          <w:rFonts w:cs="Arial"/>
          <w:i/>
        </w:rPr>
        <w:instrText xml:space="preserve"> LINK Excel.Sheet.12 "C:\\Users\\MILKO\\AppData\\Local\\Microsoft\\Windows\\INetCache\\Content.Outlook\\T675KWMA\\Kopie - Kopie - Uplna_sestava_zameru_DC_All_2_22-01-2019 _ Dezi_DES (002).xlsx" "2!R5C1:R72C2" \a \f 4 \h  \* MERGEFORMAT </w:instrText>
      </w:r>
      <w:r w:rsidRPr="004E6674">
        <w:rPr>
          <w:rFonts w:cs="Arial"/>
          <w:i/>
        </w:rPr>
        <w:fldChar w:fldCharType="end"/>
      </w:r>
    </w:p>
    <w:p w14:paraId="53EA629A" w14:textId="77777777" w:rsidR="0069084B" w:rsidRPr="00E3101D" w:rsidRDefault="0069084B" w:rsidP="0069084B">
      <w:pPr>
        <w:pStyle w:val="Nadpis2"/>
        <w:rPr>
          <w:rFonts w:ascii="Arial" w:hAnsi="Arial" w:cs="Arial"/>
        </w:rPr>
      </w:pPr>
      <w:bookmarkStart w:id="5" w:name="_Toc534582435"/>
      <w:bookmarkStart w:id="6" w:name="_Toc4452125"/>
      <w:r w:rsidRPr="00E3101D">
        <w:rPr>
          <w:rFonts w:ascii="Arial" w:hAnsi="Arial" w:cs="Arial"/>
        </w:rPr>
        <w:t>Klasifikace záměrů A, B a C</w:t>
      </w:r>
      <w:bookmarkEnd w:id="5"/>
      <w:bookmarkEnd w:id="6"/>
    </w:p>
    <w:p w14:paraId="61D57F17" w14:textId="1D6D6851" w:rsidR="0069084B" w:rsidRPr="004E6674" w:rsidRDefault="0069084B" w:rsidP="0069084B">
      <w:pPr>
        <w:tabs>
          <w:tab w:val="left" w:pos="284"/>
        </w:tabs>
        <w:ind w:left="284" w:hanging="284"/>
        <w:rPr>
          <w:rFonts w:cs="Arial"/>
        </w:rPr>
      </w:pPr>
      <w:r w:rsidRPr="004E6674">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CE5B50" w:rsidRPr="004E6674">
        <w:rPr>
          <w:rFonts w:cs="Arial"/>
        </w:rPr>
        <w:t>ementačního</w:t>
      </w:r>
      <w:r w:rsidRPr="004E6674">
        <w:rPr>
          <w:rFonts w:cs="Arial"/>
        </w:rPr>
        <w:t xml:space="preserve"> plánu.</w:t>
      </w:r>
    </w:p>
    <w:p w14:paraId="56798AB1" w14:textId="77777777" w:rsidR="0069084B" w:rsidRPr="004E6674" w:rsidRDefault="0069084B" w:rsidP="0069084B">
      <w:pPr>
        <w:ind w:left="284" w:hanging="284"/>
        <w:rPr>
          <w:rFonts w:cs="Arial"/>
        </w:rPr>
      </w:pPr>
      <w:r w:rsidRPr="004E6674">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0947BFCC" w:rsidR="0069084B" w:rsidRPr="004E6674" w:rsidRDefault="0069084B" w:rsidP="0069084B">
      <w:pPr>
        <w:ind w:left="284" w:hanging="284"/>
        <w:rPr>
          <w:rFonts w:cs="Arial"/>
        </w:rPr>
      </w:pPr>
      <w:r w:rsidRPr="004E6674">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4E6674">
        <w:rPr>
          <w:rFonts w:cs="Arial"/>
        </w:rPr>
        <w:t>multirezortní</w:t>
      </w:r>
      <w:proofErr w:type="spellEnd"/>
      <w:r w:rsidRPr="004E6674">
        <w:rPr>
          <w:rFonts w:cs="Arial"/>
        </w:rPr>
        <w:t xml:space="preserve"> a</w:t>
      </w:r>
      <w:r w:rsidR="00CE5B50" w:rsidRPr="004E6674">
        <w:rPr>
          <w:rFonts w:cs="Arial"/>
        </w:rPr>
        <w:t> </w:t>
      </w:r>
      <w:r w:rsidRPr="004E6674">
        <w:rPr>
          <w:rFonts w:cs="Arial"/>
        </w:rPr>
        <w:t>sdílené).</w:t>
      </w:r>
    </w:p>
    <w:p w14:paraId="69849301" w14:textId="2B79713F" w:rsidR="00CB133A" w:rsidRPr="004E6674" w:rsidRDefault="00CB133A" w:rsidP="00CB133A">
      <w:pPr>
        <w:spacing w:after="60"/>
        <w:rPr>
          <w:rFonts w:cs="Arial"/>
        </w:rPr>
      </w:pPr>
      <w:r w:rsidRPr="004E6674">
        <w:rPr>
          <w:rFonts w:cs="Arial"/>
        </w:rPr>
        <w:t xml:space="preserve">V katalogu záměrů se nachází ještě </w:t>
      </w:r>
      <w:r w:rsidR="001F61F3" w:rsidRPr="004E6674">
        <w:rPr>
          <w:rFonts w:cs="Arial"/>
        </w:rPr>
        <w:t xml:space="preserve">další </w:t>
      </w:r>
      <w:r w:rsidRPr="004E6674">
        <w:rPr>
          <w:rFonts w:cs="Arial"/>
        </w:rPr>
        <w:t>záměr</w:t>
      </w:r>
      <w:r w:rsidR="001F61F3" w:rsidRPr="004E6674">
        <w:rPr>
          <w:rFonts w:cs="Arial"/>
        </w:rPr>
        <w:t>y</w:t>
      </w:r>
      <w:r w:rsidRPr="004E6674">
        <w:rPr>
          <w:rFonts w:cs="Arial"/>
        </w:rPr>
        <w:t xml:space="preserve"> ve stavu „</w:t>
      </w:r>
      <w:r w:rsidRPr="004E6674">
        <w:rPr>
          <w:rFonts w:cs="Arial"/>
          <w:b/>
        </w:rPr>
        <w:t>D</w:t>
      </w:r>
      <w:r w:rsidRPr="004E6674">
        <w:rPr>
          <w:rFonts w:cs="Arial"/>
        </w:rPr>
        <w:t>“, tj. námět na záměr. Tyto náměty vznikly z různých inspirací, například z potřeby pomoci úřadů</w:t>
      </w:r>
      <w:r w:rsidR="00A25554" w:rsidRPr="004E6674">
        <w:rPr>
          <w:rFonts w:cs="Arial"/>
        </w:rPr>
        <w:t>m</w:t>
      </w:r>
      <w:r w:rsidRPr="004E6674">
        <w:rPr>
          <w:rFonts w:cs="Arial"/>
        </w:rPr>
        <w:t xml:space="preserve"> dostát požadavkům architektonický</w:t>
      </w:r>
      <w:r w:rsidR="00A25554" w:rsidRPr="004E6674">
        <w:rPr>
          <w:rFonts w:cs="Arial"/>
        </w:rPr>
        <w:t>ch</w:t>
      </w:r>
      <w:r w:rsidRPr="004E6674">
        <w:rPr>
          <w:rFonts w:cs="Arial"/>
        </w:rPr>
        <w:t xml:space="preserve"> principů a</w:t>
      </w:r>
      <w:r w:rsidR="00CE5B50" w:rsidRPr="004E6674">
        <w:rPr>
          <w:rFonts w:cs="Arial"/>
        </w:rPr>
        <w:t> </w:t>
      </w:r>
      <w:r w:rsidRPr="004E6674">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1E0871FF" w14:textId="77777777" w:rsidR="00BF435B" w:rsidRPr="00E3101D" w:rsidRDefault="003E320C" w:rsidP="00BF435B">
      <w:pPr>
        <w:pStyle w:val="Nadpis2"/>
        <w:rPr>
          <w:rFonts w:ascii="Arial" w:hAnsi="Arial" w:cs="Arial"/>
        </w:rPr>
      </w:pPr>
      <w:r w:rsidRPr="00E3101D">
        <w:rPr>
          <w:rFonts w:ascii="Arial" w:hAnsi="Arial" w:cs="Arial"/>
        </w:rPr>
        <w:t xml:space="preserve"> </w:t>
      </w:r>
      <w:bookmarkStart w:id="7" w:name="_Toc4452126"/>
      <w:r w:rsidR="00B1336E" w:rsidRPr="00E3101D">
        <w:rPr>
          <w:rFonts w:ascii="Arial" w:hAnsi="Arial" w:cs="Arial"/>
        </w:rPr>
        <w:t>Shrnutí problematiky</w:t>
      </w:r>
      <w:r w:rsidR="00764A7C" w:rsidRPr="00E3101D">
        <w:rPr>
          <w:rFonts w:ascii="Arial" w:hAnsi="Arial" w:cs="Arial"/>
        </w:rPr>
        <w:t>, celkové přínosy</w:t>
      </w:r>
      <w:bookmarkEnd w:id="7"/>
    </w:p>
    <w:p w14:paraId="7DC5FA4A" w14:textId="77777777" w:rsidR="003932FF" w:rsidRPr="004E6674" w:rsidRDefault="003932FF" w:rsidP="003932FF">
      <w:pPr>
        <w:rPr>
          <w:rFonts w:cs="Arial"/>
          <w:b/>
        </w:rPr>
      </w:pPr>
      <w:r w:rsidRPr="004E6674">
        <w:rPr>
          <w:rFonts w:cs="Arial"/>
          <w:b/>
        </w:rPr>
        <w:t xml:space="preserve">Zajištění bezpečnosti a důvěry v prostředí digitální ekonomiky a společnosti </w:t>
      </w:r>
    </w:p>
    <w:p w14:paraId="2F1FD202" w14:textId="778B8059" w:rsidR="003932FF" w:rsidRPr="004E6674" w:rsidRDefault="003932FF" w:rsidP="003932FF">
      <w:pPr>
        <w:rPr>
          <w:rFonts w:cs="Arial"/>
          <w:b/>
        </w:rPr>
      </w:pPr>
      <w:r w:rsidRPr="004E6674">
        <w:rPr>
          <w:rFonts w:cs="Arial"/>
        </w:rPr>
        <w:t>Rozmach v oblasti digitální ekonomiky je spojen s kybernetickými hrozbami a riziky. Ke správnému fungování digitální ekonomiky je nezbytná kybernetická bezpečnost. K tomu, aby digitalizovaná společnost dobře fungovala, a aby v ni organizace i občané měli důvěru, je klíčové zajistit bezpečnost v</w:t>
      </w:r>
      <w:r w:rsidR="00CE5B50" w:rsidRPr="004E6674">
        <w:rPr>
          <w:rFonts w:cs="Arial"/>
        </w:rPr>
        <w:t> </w:t>
      </w:r>
      <w:r w:rsidRPr="004E6674">
        <w:rPr>
          <w:rFonts w:cs="Arial"/>
        </w:rPr>
        <w:t xml:space="preserve">internetovém prostředí. Požadavkem je vysoká digitální důvěra všech stran </w:t>
      </w:r>
      <w:r w:rsidRPr="004E6674">
        <w:rPr>
          <w:rFonts w:cs="Arial"/>
        </w:rPr>
        <w:lastRenderedPageBreak/>
        <w:t>v digitální prostor.  Jedn</w:t>
      </w:r>
      <w:r w:rsidR="00C91B9D" w:rsidRPr="004E6674">
        <w:rPr>
          <w:rFonts w:cs="Arial"/>
        </w:rPr>
        <w:t>á</w:t>
      </w:r>
      <w:r w:rsidRPr="004E6674">
        <w:rPr>
          <w:rFonts w:cs="Arial"/>
        </w:rPr>
        <w:t xml:space="preserve"> se, jak o obranu proti kybernetickým útokům a zajištění efektivní a kvalitní kybernetické infrastruktury, tak o ochranu soukromí a osobních i obchodních údajů uživatelů. </w:t>
      </w:r>
    </w:p>
    <w:p w14:paraId="72C86A92" w14:textId="3DC7DC61" w:rsidR="003932FF" w:rsidRPr="004E6674" w:rsidRDefault="003932FF" w:rsidP="003932FF">
      <w:pPr>
        <w:rPr>
          <w:rFonts w:cs="Arial"/>
          <w:b/>
        </w:rPr>
      </w:pPr>
      <w:r w:rsidRPr="004E6674">
        <w:rPr>
          <w:rFonts w:cs="Arial"/>
        </w:rPr>
        <w:t>Soukromí a bezpečnost je ústředním bodem budování důvěry na internetu a v digitální ekonomice. S rostoucím počtem digitálních služeb a úrovní rizika roste potřeba posílení důvěry a bezpečnosti prostředí pro využívání informačních a komunikačních technologií jako základ pro hospodářský růst a</w:t>
      </w:r>
      <w:r w:rsidR="00CE5B50" w:rsidRPr="004E6674">
        <w:rPr>
          <w:rFonts w:cs="Arial"/>
        </w:rPr>
        <w:t> </w:t>
      </w:r>
      <w:r w:rsidRPr="004E6674">
        <w:rPr>
          <w:rFonts w:cs="Arial"/>
        </w:rPr>
        <w:t xml:space="preserve">prosperitu. Bezpečná kybernetická infrastruktura tvoří nezbytnou podmínku pro rozvoj digitální ekonomiky. </w:t>
      </w:r>
    </w:p>
    <w:p w14:paraId="2DCF2B07" w14:textId="691038DA" w:rsidR="004824C9" w:rsidRPr="00674D75" w:rsidRDefault="003932FF" w:rsidP="004824C9">
      <w:pPr>
        <w:rPr>
          <w:rFonts w:cs="Arial"/>
          <w:i/>
        </w:rPr>
      </w:pPr>
      <w:r w:rsidRPr="004E6674">
        <w:rPr>
          <w:rFonts w:cs="Arial"/>
          <w:i/>
        </w:rPr>
        <w:t>Vize ČR v oblasti kybernetické bezpečnosti jsou obsaženy v Národní strategii kybernetické bezpečnosti na období let 2015-2020 a v navazujícím Akčním plánu.</w:t>
      </w:r>
    </w:p>
    <w:p w14:paraId="4FDEEB1E" w14:textId="51FD004E" w:rsidR="00740CE9" w:rsidRPr="00E3101D" w:rsidRDefault="00B1336E" w:rsidP="003E320C">
      <w:pPr>
        <w:pStyle w:val="Nadpis2"/>
        <w:rPr>
          <w:rFonts w:ascii="Arial" w:hAnsi="Arial" w:cs="Arial"/>
        </w:rPr>
      </w:pPr>
      <w:bookmarkStart w:id="8" w:name="_Toc4452127"/>
      <w:r w:rsidRPr="00E3101D">
        <w:rPr>
          <w:rFonts w:ascii="Arial" w:hAnsi="Arial" w:cs="Arial"/>
        </w:rPr>
        <w:t>S</w:t>
      </w:r>
      <w:r w:rsidR="00A03AE5" w:rsidRPr="00E3101D">
        <w:rPr>
          <w:rFonts w:ascii="Arial" w:hAnsi="Arial" w:cs="Arial"/>
        </w:rPr>
        <w:t xml:space="preserve">ouhrnné </w:t>
      </w:r>
      <w:r w:rsidR="00740CE9" w:rsidRPr="00E3101D">
        <w:rPr>
          <w:rFonts w:ascii="Arial" w:hAnsi="Arial" w:cs="Arial"/>
        </w:rPr>
        <w:t>údaje</w:t>
      </w:r>
      <w:r w:rsidR="006D3567">
        <w:rPr>
          <w:rFonts w:ascii="Arial" w:hAnsi="Arial" w:cs="Arial"/>
        </w:rPr>
        <w:t xml:space="preserve"> (záměry A, B, C)</w:t>
      </w:r>
      <w:bookmarkEnd w:id="8"/>
    </w:p>
    <w:p w14:paraId="2461846F" w14:textId="43D99815" w:rsidR="008E6F21" w:rsidRPr="00E3101D" w:rsidRDefault="003932FF" w:rsidP="00575FD4">
      <w:pPr>
        <w:rPr>
          <w:rFonts w:ascii="Arial" w:hAnsi="Arial" w:cs="Arial"/>
          <w:spacing w:val="0"/>
          <w:sz w:val="22"/>
        </w:rPr>
      </w:pPr>
      <w:r w:rsidRPr="00E3101D">
        <w:rPr>
          <w:rFonts w:ascii="Arial" w:hAnsi="Arial" w:cs="Arial"/>
        </w:rPr>
        <w:t xml:space="preserve">Statistika katalogu záměrů </w:t>
      </w:r>
      <w:r w:rsidRPr="00E3101D">
        <w:rPr>
          <w:rFonts w:ascii="Arial" w:hAnsi="Arial" w:cs="Arial"/>
          <w:bCs/>
        </w:rPr>
        <w:t>dle stupně připravenosti (A, B, C)</w:t>
      </w:r>
      <w:r w:rsidRPr="00E3101D">
        <w:rPr>
          <w:rFonts w:ascii="Arial" w:hAnsi="Arial" w:cs="Arial"/>
        </w:rPr>
        <w:t>.</w:t>
      </w:r>
      <w:r w:rsidR="008E6F21" w:rsidRPr="00E3101D">
        <w:rPr>
          <w:rFonts w:ascii="Arial" w:hAnsi="Arial" w:cs="Arial"/>
        </w:rPr>
        <w:fldChar w:fldCharType="begin"/>
      </w:r>
      <w:r w:rsidR="008E6F21" w:rsidRPr="00E3101D">
        <w:rPr>
          <w:rFonts w:ascii="Arial" w:hAnsi="Arial" w:cs="Arial"/>
        </w:rPr>
        <w:instrText xml:space="preserve"> LINK Excel.Sheet.12 "C:\\Users\\MILKO\\AppData\\Local\\Microsoft\\Windows\\INetCache\\Content.Outlook\\T675KWMA\\Kopie - Kopie - Uplna_sestava_zameru_DC_All_2_22-01-2019 _ Dezi_DES (002).xlsx" "Rezorty!R5C1:R33C4" \a \f 4 \h </w:instrText>
      </w:r>
      <w:r w:rsidR="00597886" w:rsidRPr="00E3101D">
        <w:rPr>
          <w:rFonts w:ascii="Arial" w:hAnsi="Arial" w:cs="Arial"/>
        </w:rPr>
        <w:instrText xml:space="preserve"> \* MERGEFORMAT </w:instrText>
      </w:r>
      <w:r w:rsidR="008E6F21" w:rsidRPr="00E3101D">
        <w:rPr>
          <w:rFonts w:ascii="Arial" w:hAnsi="Arial" w:cs="Arial"/>
        </w:rPr>
        <w:fldChar w:fldCharType="separate"/>
      </w:r>
    </w:p>
    <w:p w14:paraId="0DA37A13" w14:textId="2DE3A7D5" w:rsidR="00674D75" w:rsidRPr="00E3101D" w:rsidRDefault="008E6F21" w:rsidP="00674D75">
      <w:pPr>
        <w:pStyle w:val="Nadpis3"/>
        <w:rPr>
          <w:rFonts w:ascii="Arial" w:hAnsi="Arial" w:cs="Arial"/>
        </w:rPr>
      </w:pPr>
      <w:r w:rsidRPr="00E3101D">
        <w:rPr>
          <w:rFonts w:ascii="Arial" w:hAnsi="Arial" w:cs="Arial"/>
        </w:rPr>
        <w:fldChar w:fldCharType="end"/>
      </w:r>
      <w:r w:rsidR="004824C9" w:rsidRPr="00E3101D">
        <w:rPr>
          <w:rFonts w:ascii="Arial" w:hAnsi="Arial" w:cs="Arial"/>
        </w:rPr>
        <w:t xml:space="preserve"> </w:t>
      </w:r>
      <w:bookmarkStart w:id="9" w:name="_Toc4452128"/>
      <w:r w:rsidR="004824C9" w:rsidRPr="00E3101D">
        <w:rPr>
          <w:rFonts w:ascii="Arial" w:hAnsi="Arial" w:cs="Arial"/>
        </w:rPr>
        <w:t>Počty záměrů a odhad finanční alokace v rezortech a úřadech</w:t>
      </w:r>
      <w:bookmarkEnd w:id="9"/>
    </w:p>
    <w:tbl>
      <w:tblPr>
        <w:tblW w:w="5000" w:type="pct"/>
        <w:tblCellMar>
          <w:left w:w="70" w:type="dxa"/>
          <w:right w:w="70" w:type="dxa"/>
        </w:tblCellMar>
        <w:tblLook w:val="04A0" w:firstRow="1" w:lastRow="0" w:firstColumn="1" w:lastColumn="0" w:noHBand="0" w:noVBand="1"/>
      </w:tblPr>
      <w:tblGrid>
        <w:gridCol w:w="2701"/>
        <w:gridCol w:w="1109"/>
        <w:gridCol w:w="2701"/>
        <w:gridCol w:w="2701"/>
      </w:tblGrid>
      <w:tr w:rsidR="009C602B" w:rsidRPr="009C602B" w14:paraId="49BF2C3E" w14:textId="77777777" w:rsidTr="009C602B">
        <w:trPr>
          <w:trHeight w:val="559"/>
        </w:trPr>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5F2975A3" w14:textId="77777777" w:rsidR="009C602B" w:rsidRPr="009C602B" w:rsidRDefault="009C602B" w:rsidP="009C602B">
            <w:pPr>
              <w:spacing w:after="0" w:line="240" w:lineRule="auto"/>
              <w:jc w:val="lef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Stav / Gesční úřad</w:t>
            </w:r>
          </w:p>
        </w:tc>
        <w:tc>
          <w:tcPr>
            <w:tcW w:w="602" w:type="pct"/>
            <w:tcBorders>
              <w:top w:val="nil"/>
              <w:left w:val="single" w:sz="4" w:space="0" w:color="auto"/>
              <w:bottom w:val="single" w:sz="4" w:space="0" w:color="4472C4"/>
              <w:right w:val="single" w:sz="4" w:space="0" w:color="auto"/>
            </w:tcBorders>
            <w:shd w:val="clear" w:color="203764" w:fill="203764"/>
            <w:vAlign w:val="bottom"/>
            <w:hideMark/>
          </w:tcPr>
          <w:p w14:paraId="5492DCE2"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Počet záměrů</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2130AECF" w14:textId="055531BD"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63AEF378" w14:textId="39EBCB8D"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r>
      <w:tr w:rsidR="009C602B" w:rsidRPr="009C602B" w14:paraId="2AE5F12D" w14:textId="77777777" w:rsidTr="009C602B">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61124B5" w14:textId="77777777" w:rsidR="009C602B" w:rsidRPr="009C602B" w:rsidRDefault="009C602B" w:rsidP="009C602B">
            <w:pPr>
              <w:spacing w:after="0" w:line="240" w:lineRule="auto"/>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A</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ABA19F5"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13</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829C8D"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DBCB12D"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r>
      <w:tr w:rsidR="009C602B" w:rsidRPr="009C602B" w14:paraId="1F0A338D" w14:textId="77777777" w:rsidTr="009C602B">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621F6B"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NÚKIB</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5C1E12"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13</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FA55FA"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C155EE"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r>
      <w:tr w:rsidR="009C602B" w:rsidRPr="009C602B" w14:paraId="5A78BF69" w14:textId="77777777" w:rsidTr="009C602B">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5686284" w14:textId="77777777" w:rsidR="009C602B" w:rsidRPr="009C602B" w:rsidRDefault="009C602B" w:rsidP="009C602B">
            <w:pPr>
              <w:spacing w:after="0" w:line="240" w:lineRule="auto"/>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C</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9847EE"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D0C5778"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D84608B"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r>
      <w:tr w:rsidR="009C602B" w:rsidRPr="009C602B" w14:paraId="06D9C115" w14:textId="77777777" w:rsidTr="009C602B">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54165A"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NÚKIB</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EA7A8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6B3BDF"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E4C801"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r>
      <w:tr w:rsidR="009C602B" w:rsidRPr="009C602B" w14:paraId="5B8A2D1A" w14:textId="77777777" w:rsidTr="009C602B">
        <w:trPr>
          <w:trHeight w:val="300"/>
        </w:trPr>
        <w:tc>
          <w:tcPr>
            <w:tcW w:w="1466" w:type="pct"/>
            <w:tcBorders>
              <w:top w:val="single" w:sz="4" w:space="0" w:color="D9E1F2"/>
              <w:left w:val="single" w:sz="4" w:space="0" w:color="auto"/>
              <w:bottom w:val="nil"/>
              <w:right w:val="single" w:sz="4" w:space="0" w:color="auto"/>
            </w:tcBorders>
            <w:shd w:val="clear" w:color="203764" w:fill="203764"/>
            <w:vAlign w:val="bottom"/>
            <w:hideMark/>
          </w:tcPr>
          <w:p w14:paraId="6AD0F9B3"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Celkový součet</w:t>
            </w:r>
          </w:p>
        </w:tc>
        <w:tc>
          <w:tcPr>
            <w:tcW w:w="602" w:type="pct"/>
            <w:tcBorders>
              <w:top w:val="single" w:sz="4" w:space="0" w:color="D9E1F2"/>
              <w:left w:val="single" w:sz="4" w:space="0" w:color="auto"/>
              <w:bottom w:val="nil"/>
              <w:right w:val="single" w:sz="4" w:space="0" w:color="auto"/>
            </w:tcBorders>
            <w:shd w:val="clear" w:color="203764" w:fill="203764"/>
            <w:noWrap/>
            <w:vAlign w:val="bottom"/>
            <w:hideMark/>
          </w:tcPr>
          <w:p w14:paraId="6E083545"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14</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4BF091F9" w14:textId="77777777" w:rsidR="009C602B" w:rsidRPr="009C602B" w:rsidRDefault="009C602B" w:rsidP="009C602B">
            <w:pPr>
              <w:spacing w:after="0" w:line="240" w:lineRule="auto"/>
              <w:jc w:val="righ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671CEBAD" w14:textId="77777777" w:rsidR="009C602B" w:rsidRPr="009C602B" w:rsidRDefault="009C602B" w:rsidP="009C602B">
            <w:pPr>
              <w:spacing w:after="0" w:line="240" w:lineRule="auto"/>
              <w:jc w:val="righ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r>
    </w:tbl>
    <w:p w14:paraId="787F1AA1" w14:textId="565DD03F" w:rsidR="00DB56FF" w:rsidRPr="00E3101D" w:rsidRDefault="00DB56FF" w:rsidP="00575FD4">
      <w:pPr>
        <w:rPr>
          <w:rFonts w:ascii="Arial" w:hAnsi="Arial" w:cs="Arial"/>
        </w:rPr>
      </w:pPr>
    </w:p>
    <w:p w14:paraId="2F03B17F" w14:textId="024F1E4C" w:rsidR="00674D75" w:rsidRPr="00E3101D" w:rsidRDefault="00740CE9" w:rsidP="00674D75">
      <w:pPr>
        <w:pStyle w:val="Nadpis3"/>
        <w:rPr>
          <w:rFonts w:ascii="Arial" w:hAnsi="Arial" w:cs="Arial"/>
        </w:rPr>
      </w:pPr>
      <w:bookmarkStart w:id="10" w:name="_Toc4452129"/>
      <w:r w:rsidRPr="00E3101D">
        <w:rPr>
          <w:rFonts w:ascii="Arial" w:hAnsi="Arial" w:cs="Arial"/>
        </w:rPr>
        <w:t>Počty záměrů</w:t>
      </w:r>
      <w:r w:rsidR="00A03AE5" w:rsidRPr="00E3101D">
        <w:rPr>
          <w:rFonts w:ascii="Arial" w:hAnsi="Arial" w:cs="Arial"/>
        </w:rPr>
        <w:t xml:space="preserve"> </w:t>
      </w:r>
      <w:r w:rsidR="00632D6E" w:rsidRPr="00E3101D">
        <w:rPr>
          <w:rFonts w:ascii="Arial" w:hAnsi="Arial" w:cs="Arial"/>
        </w:rPr>
        <w:t xml:space="preserve">a odhad finanční alokace </w:t>
      </w:r>
      <w:r w:rsidR="00A03AE5" w:rsidRPr="00E3101D">
        <w:rPr>
          <w:rFonts w:ascii="Arial" w:hAnsi="Arial" w:cs="Arial"/>
        </w:rPr>
        <w:t>v dílčích cílech</w:t>
      </w:r>
      <w:bookmarkEnd w:id="10"/>
    </w:p>
    <w:tbl>
      <w:tblPr>
        <w:tblW w:w="5000" w:type="pct"/>
        <w:tblCellMar>
          <w:left w:w="70" w:type="dxa"/>
          <w:right w:w="70" w:type="dxa"/>
        </w:tblCellMar>
        <w:tblLook w:val="04A0" w:firstRow="1" w:lastRow="0" w:firstColumn="1" w:lastColumn="0" w:noHBand="0" w:noVBand="1"/>
      </w:tblPr>
      <w:tblGrid>
        <w:gridCol w:w="2465"/>
        <w:gridCol w:w="1723"/>
        <w:gridCol w:w="2513"/>
        <w:gridCol w:w="2511"/>
      </w:tblGrid>
      <w:tr w:rsidR="009C602B" w:rsidRPr="009C602B" w14:paraId="6C085E6C" w14:textId="77777777" w:rsidTr="00674D75">
        <w:trPr>
          <w:trHeight w:val="660"/>
        </w:trPr>
        <w:tc>
          <w:tcPr>
            <w:tcW w:w="1338" w:type="pct"/>
            <w:tcBorders>
              <w:top w:val="nil"/>
              <w:left w:val="single" w:sz="4" w:space="0" w:color="auto"/>
              <w:bottom w:val="single" w:sz="4" w:space="0" w:color="4472C4"/>
              <w:right w:val="single" w:sz="4" w:space="0" w:color="auto"/>
            </w:tcBorders>
            <w:shd w:val="clear" w:color="203764" w:fill="203764"/>
            <w:noWrap/>
            <w:vAlign w:val="bottom"/>
            <w:hideMark/>
          </w:tcPr>
          <w:p w14:paraId="5C81CB56" w14:textId="77777777" w:rsidR="009C602B" w:rsidRPr="009C602B" w:rsidRDefault="009C602B" w:rsidP="009C602B">
            <w:pPr>
              <w:spacing w:after="0" w:line="240" w:lineRule="auto"/>
              <w:jc w:val="lef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Stav / Dílčí cíl</w:t>
            </w:r>
          </w:p>
        </w:tc>
        <w:tc>
          <w:tcPr>
            <w:tcW w:w="935" w:type="pct"/>
            <w:tcBorders>
              <w:top w:val="nil"/>
              <w:left w:val="single" w:sz="4" w:space="0" w:color="auto"/>
              <w:bottom w:val="single" w:sz="4" w:space="0" w:color="4472C4"/>
              <w:right w:val="single" w:sz="4" w:space="0" w:color="auto"/>
            </w:tcBorders>
            <w:shd w:val="clear" w:color="203764" w:fill="203764"/>
            <w:noWrap/>
            <w:vAlign w:val="bottom"/>
            <w:hideMark/>
          </w:tcPr>
          <w:p w14:paraId="7A629926"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339A5120" w14:textId="4CDD09B8"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c>
          <w:tcPr>
            <w:tcW w:w="1363" w:type="pct"/>
            <w:tcBorders>
              <w:top w:val="nil"/>
              <w:left w:val="single" w:sz="4" w:space="0" w:color="auto"/>
              <w:bottom w:val="single" w:sz="4" w:space="0" w:color="4472C4"/>
              <w:right w:val="single" w:sz="4" w:space="0" w:color="auto"/>
            </w:tcBorders>
            <w:shd w:val="clear" w:color="203764" w:fill="203764"/>
            <w:vAlign w:val="bottom"/>
            <w:hideMark/>
          </w:tcPr>
          <w:p w14:paraId="4226F817" w14:textId="556015BD"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r>
      <w:tr w:rsidR="009C602B" w:rsidRPr="009C602B" w14:paraId="133B9FC7" w14:textId="77777777" w:rsidTr="00674D75">
        <w:trPr>
          <w:trHeight w:val="379"/>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1B4DCC" w14:textId="77777777" w:rsidR="009C602B" w:rsidRPr="009C602B" w:rsidRDefault="009C602B" w:rsidP="009C602B">
            <w:pPr>
              <w:spacing w:after="0" w:line="240" w:lineRule="auto"/>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A</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A8448A0"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13</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E300D5"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2A3DBFE"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r>
      <w:tr w:rsidR="009C602B" w:rsidRPr="009C602B" w14:paraId="585EE7E0" w14:textId="77777777" w:rsidTr="00674D75">
        <w:trPr>
          <w:trHeight w:val="342"/>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6D5C8C"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5.01</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845D1A"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8</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F453D5"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4104B9"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267D9209" w14:textId="77777777" w:rsidTr="00674D75">
        <w:trPr>
          <w:trHeight w:val="36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F25ED5"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5.02</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2CDEC8"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6B6A7C"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E0E9FE"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5EFCF05A" w14:textId="77777777" w:rsidTr="00674D7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58382A"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5.03</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6F7561"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F6E712"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0B9FC4"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r>
      <w:tr w:rsidR="009C602B" w:rsidRPr="009C602B" w14:paraId="12D299C9" w14:textId="77777777" w:rsidTr="00674D75">
        <w:trPr>
          <w:trHeight w:val="30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9D97D8"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5.04</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D70991"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96E030"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23431D"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23248E21" w14:textId="77777777" w:rsidTr="00674D7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627D60"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5.05</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709F0C"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925AAA"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ACF44A"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6F088081" w14:textId="77777777" w:rsidTr="00674D75">
        <w:trPr>
          <w:trHeight w:val="360"/>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6D5A42" w14:textId="77777777" w:rsidR="009C602B" w:rsidRPr="009C602B" w:rsidRDefault="009C602B" w:rsidP="009C602B">
            <w:pPr>
              <w:spacing w:after="0" w:line="240" w:lineRule="auto"/>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C</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A2C80C1"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854195F"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D5E2044" w14:textId="77777777" w:rsidR="009C602B" w:rsidRPr="009C602B" w:rsidRDefault="009C602B" w:rsidP="009C602B">
            <w:pPr>
              <w:spacing w:after="0" w:line="240" w:lineRule="auto"/>
              <w:jc w:val="righ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r>
      <w:tr w:rsidR="009C602B" w:rsidRPr="009C602B" w14:paraId="164D9D61" w14:textId="77777777" w:rsidTr="00674D7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36D0B9" w14:textId="77777777" w:rsidR="009C602B" w:rsidRPr="009C602B" w:rsidRDefault="009C602B" w:rsidP="009C602B">
            <w:pPr>
              <w:spacing w:after="0" w:line="240" w:lineRule="auto"/>
              <w:ind w:firstLineChars="100" w:firstLine="200"/>
              <w:jc w:val="left"/>
              <w:rPr>
                <w:rFonts w:eastAsia="Times New Roman" w:cs="Arial"/>
                <w:color w:val="000000"/>
                <w:spacing w:val="0"/>
                <w:szCs w:val="20"/>
                <w:lang w:eastAsia="cs-CZ"/>
              </w:rPr>
            </w:pPr>
            <w:r w:rsidRPr="009C602B">
              <w:rPr>
                <w:rFonts w:eastAsia="Times New Roman" w:cs="Arial"/>
                <w:color w:val="000000"/>
                <w:spacing w:val="0"/>
                <w:szCs w:val="20"/>
                <w:lang w:eastAsia="cs-CZ"/>
              </w:rPr>
              <w:t>DES 5.01</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F2066D"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ED4670"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B3EB10" w14:textId="77777777" w:rsidR="009C602B" w:rsidRPr="009C602B" w:rsidRDefault="009C602B" w:rsidP="009C602B">
            <w:pPr>
              <w:spacing w:after="0" w:line="240" w:lineRule="auto"/>
              <w:jc w:val="right"/>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r>
      <w:tr w:rsidR="009C602B" w:rsidRPr="009C602B" w14:paraId="7174E812" w14:textId="77777777" w:rsidTr="00674D75">
        <w:trPr>
          <w:trHeight w:val="342"/>
        </w:trPr>
        <w:tc>
          <w:tcPr>
            <w:tcW w:w="1338" w:type="pct"/>
            <w:tcBorders>
              <w:top w:val="single" w:sz="4" w:space="0" w:color="D9E1F2"/>
              <w:left w:val="single" w:sz="4" w:space="0" w:color="auto"/>
              <w:bottom w:val="nil"/>
              <w:right w:val="single" w:sz="4" w:space="0" w:color="auto"/>
            </w:tcBorders>
            <w:shd w:val="clear" w:color="203764" w:fill="203764"/>
            <w:vAlign w:val="bottom"/>
            <w:hideMark/>
          </w:tcPr>
          <w:p w14:paraId="3A9B608A"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Celkový součet</w:t>
            </w:r>
          </w:p>
        </w:tc>
        <w:tc>
          <w:tcPr>
            <w:tcW w:w="935" w:type="pct"/>
            <w:tcBorders>
              <w:top w:val="single" w:sz="4" w:space="0" w:color="D9E1F2"/>
              <w:left w:val="single" w:sz="4" w:space="0" w:color="auto"/>
              <w:bottom w:val="nil"/>
              <w:right w:val="single" w:sz="4" w:space="0" w:color="auto"/>
            </w:tcBorders>
            <w:shd w:val="clear" w:color="203764" w:fill="203764"/>
            <w:noWrap/>
            <w:vAlign w:val="bottom"/>
            <w:hideMark/>
          </w:tcPr>
          <w:p w14:paraId="75D360DA"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14</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4937796A" w14:textId="77777777" w:rsidR="009C602B" w:rsidRPr="009C602B" w:rsidRDefault="009C602B" w:rsidP="009C602B">
            <w:pPr>
              <w:spacing w:after="0" w:line="240" w:lineRule="auto"/>
              <w:jc w:val="righ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c>
          <w:tcPr>
            <w:tcW w:w="1363" w:type="pct"/>
            <w:tcBorders>
              <w:top w:val="single" w:sz="4" w:space="0" w:color="D9E1F2"/>
              <w:left w:val="single" w:sz="4" w:space="0" w:color="auto"/>
              <w:bottom w:val="nil"/>
              <w:right w:val="single" w:sz="4" w:space="0" w:color="auto"/>
            </w:tcBorders>
            <w:shd w:val="clear" w:color="203764" w:fill="203764"/>
            <w:noWrap/>
            <w:vAlign w:val="bottom"/>
            <w:hideMark/>
          </w:tcPr>
          <w:p w14:paraId="7039B8D6" w14:textId="77777777" w:rsidR="009C602B" w:rsidRPr="009C602B" w:rsidRDefault="009C602B" w:rsidP="009C602B">
            <w:pPr>
              <w:spacing w:after="0" w:line="240" w:lineRule="auto"/>
              <w:jc w:val="righ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r>
    </w:tbl>
    <w:p w14:paraId="67232872" w14:textId="2A9C5B91" w:rsidR="00161B08" w:rsidRPr="00E3101D" w:rsidRDefault="00161B08" w:rsidP="00FB50F2">
      <w:pPr>
        <w:rPr>
          <w:rFonts w:ascii="Arial" w:hAnsi="Arial" w:cs="Arial"/>
          <w:highlight w:val="yellow"/>
        </w:rPr>
      </w:pPr>
    </w:p>
    <w:p w14:paraId="301688C7" w14:textId="77777777" w:rsidR="009C602B" w:rsidRDefault="009C602B">
      <w:pPr>
        <w:spacing w:after="160" w:line="259" w:lineRule="auto"/>
        <w:jc w:val="left"/>
        <w:rPr>
          <w:rFonts w:ascii="Arial" w:hAnsi="Arial" w:cs="Arial"/>
          <w:highlight w:val="yellow"/>
        </w:rPr>
      </w:pPr>
      <w:r>
        <w:rPr>
          <w:rFonts w:ascii="Arial" w:hAnsi="Arial" w:cs="Arial"/>
          <w:highlight w:val="yellow"/>
        </w:rPr>
        <w:br w:type="page"/>
      </w:r>
    </w:p>
    <w:p w14:paraId="51B53E17" w14:textId="7098D93C" w:rsidR="009C602B" w:rsidRPr="00674D75" w:rsidRDefault="00947734" w:rsidP="004824CB">
      <w:pPr>
        <w:pStyle w:val="Nadpis1"/>
        <w:rPr>
          <w:rFonts w:ascii="Arial" w:hAnsi="Arial" w:cs="Arial"/>
        </w:rPr>
      </w:pPr>
      <w:r w:rsidRPr="00674D75">
        <w:rPr>
          <w:rFonts w:ascii="Arial" w:hAnsi="Arial" w:cs="Arial"/>
        </w:rPr>
        <w:lastRenderedPageBreak/>
        <w:t xml:space="preserve"> </w:t>
      </w:r>
      <w:bookmarkStart w:id="11" w:name="_Toc4452130"/>
      <w:r w:rsidR="00B1336E" w:rsidRPr="00674D75">
        <w:rPr>
          <w:rFonts w:ascii="Arial" w:hAnsi="Arial" w:cs="Arial"/>
        </w:rPr>
        <w:t>Sestava záměrů dle data ukončení realizace</w:t>
      </w:r>
      <w:r w:rsidR="006D3567">
        <w:rPr>
          <w:rFonts w:ascii="Arial" w:hAnsi="Arial" w:cs="Arial"/>
        </w:rPr>
        <w:t xml:space="preserve"> (záměry A, B, C)</w:t>
      </w:r>
      <w:bookmarkEnd w:id="11"/>
    </w:p>
    <w:tbl>
      <w:tblPr>
        <w:tblW w:w="5000" w:type="pct"/>
        <w:tblLayout w:type="fixed"/>
        <w:tblCellMar>
          <w:left w:w="70" w:type="dxa"/>
          <w:right w:w="70" w:type="dxa"/>
        </w:tblCellMar>
        <w:tblLook w:val="04A0" w:firstRow="1" w:lastRow="0" w:firstColumn="1" w:lastColumn="0" w:noHBand="0" w:noVBand="1"/>
      </w:tblPr>
      <w:tblGrid>
        <w:gridCol w:w="6025"/>
        <w:gridCol w:w="849"/>
        <w:gridCol w:w="1177"/>
        <w:gridCol w:w="1161"/>
      </w:tblGrid>
      <w:tr w:rsidR="009C602B" w:rsidRPr="009C602B" w14:paraId="3B963C9C" w14:textId="77777777" w:rsidTr="002B78C2">
        <w:trPr>
          <w:trHeight w:val="1020"/>
        </w:trPr>
        <w:tc>
          <w:tcPr>
            <w:tcW w:w="3270" w:type="pct"/>
            <w:tcBorders>
              <w:top w:val="nil"/>
              <w:left w:val="single" w:sz="4" w:space="0" w:color="auto"/>
              <w:bottom w:val="single" w:sz="4" w:space="0" w:color="4472C4"/>
              <w:right w:val="single" w:sz="4" w:space="0" w:color="auto"/>
            </w:tcBorders>
            <w:shd w:val="clear" w:color="203764" w:fill="203764"/>
            <w:vAlign w:val="bottom"/>
            <w:hideMark/>
          </w:tcPr>
          <w:p w14:paraId="311BD74A" w14:textId="77777777" w:rsidR="009C602B" w:rsidRPr="009C602B" w:rsidRDefault="009C602B" w:rsidP="009C602B">
            <w:pPr>
              <w:spacing w:after="0" w:line="240" w:lineRule="auto"/>
              <w:jc w:val="lef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Rok realizace (do) / Měsíc realizace / Název záměru</w:t>
            </w:r>
          </w:p>
        </w:tc>
        <w:tc>
          <w:tcPr>
            <w:tcW w:w="461" w:type="pct"/>
            <w:tcBorders>
              <w:top w:val="nil"/>
              <w:left w:val="single" w:sz="4" w:space="0" w:color="auto"/>
              <w:bottom w:val="single" w:sz="4" w:space="0" w:color="4472C4"/>
              <w:right w:val="single" w:sz="4" w:space="0" w:color="auto"/>
            </w:tcBorders>
            <w:shd w:val="clear" w:color="203764" w:fill="203764"/>
            <w:vAlign w:val="bottom"/>
            <w:hideMark/>
          </w:tcPr>
          <w:p w14:paraId="141F110B"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Počet záměrů</w:t>
            </w:r>
          </w:p>
        </w:tc>
        <w:tc>
          <w:tcPr>
            <w:tcW w:w="639" w:type="pct"/>
            <w:tcBorders>
              <w:top w:val="nil"/>
              <w:left w:val="single" w:sz="4" w:space="0" w:color="auto"/>
              <w:bottom w:val="single" w:sz="4" w:space="0" w:color="4472C4"/>
              <w:right w:val="single" w:sz="4" w:space="0" w:color="auto"/>
            </w:tcBorders>
            <w:shd w:val="clear" w:color="203764" w:fill="203764"/>
            <w:vAlign w:val="bottom"/>
            <w:hideMark/>
          </w:tcPr>
          <w:p w14:paraId="06DDA0B3" w14:textId="0590BB89"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 xml:space="preserve">Součet z </w:t>
            </w:r>
            <w:proofErr w:type="spellStart"/>
            <w:r w:rsidRPr="009C602B">
              <w:rPr>
                <w:rFonts w:eastAsia="Times New Roman" w:cs="Arial"/>
                <w:b/>
                <w:bCs/>
                <w:color w:val="FFFFFF"/>
                <w:spacing w:val="0"/>
                <w:szCs w:val="20"/>
                <w:lang w:eastAsia="cs-CZ"/>
              </w:rPr>
              <w:t>Exter</w:t>
            </w:r>
            <w:proofErr w:type="spellEnd"/>
            <w:r w:rsidRPr="009C602B">
              <w:rPr>
                <w:rFonts w:eastAsia="Times New Roman" w:cs="Arial"/>
                <w:b/>
                <w:bCs/>
                <w:color w:val="FFFFFF"/>
                <w:spacing w:val="0"/>
                <w:szCs w:val="20"/>
                <w:lang w:eastAsia="cs-CZ"/>
              </w:rPr>
              <w:t>.</w:t>
            </w:r>
            <w:r w:rsidR="002B78C2">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náklady realizace od (mil.</w:t>
            </w:r>
            <w:r w:rsidR="002B78C2">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c>
          <w:tcPr>
            <w:tcW w:w="630" w:type="pct"/>
            <w:tcBorders>
              <w:top w:val="nil"/>
              <w:left w:val="single" w:sz="4" w:space="0" w:color="auto"/>
              <w:bottom w:val="single" w:sz="4" w:space="0" w:color="4472C4"/>
              <w:right w:val="single" w:sz="4" w:space="0" w:color="auto"/>
            </w:tcBorders>
            <w:shd w:val="clear" w:color="203764" w:fill="203764"/>
            <w:vAlign w:val="bottom"/>
            <w:hideMark/>
          </w:tcPr>
          <w:p w14:paraId="7F6AB45C" w14:textId="1C537BCA"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 xml:space="preserve">Součet z </w:t>
            </w:r>
            <w:proofErr w:type="spellStart"/>
            <w:r w:rsidRPr="009C602B">
              <w:rPr>
                <w:rFonts w:eastAsia="Times New Roman" w:cs="Arial"/>
                <w:b/>
                <w:bCs/>
                <w:color w:val="FFFFFF"/>
                <w:spacing w:val="0"/>
                <w:szCs w:val="20"/>
                <w:lang w:eastAsia="cs-CZ"/>
              </w:rPr>
              <w:t>Exter</w:t>
            </w:r>
            <w:proofErr w:type="spellEnd"/>
            <w:r w:rsidRPr="009C602B">
              <w:rPr>
                <w:rFonts w:eastAsia="Times New Roman" w:cs="Arial"/>
                <w:b/>
                <w:bCs/>
                <w:color w:val="FFFFFF"/>
                <w:spacing w:val="0"/>
                <w:szCs w:val="20"/>
                <w:lang w:eastAsia="cs-CZ"/>
              </w:rPr>
              <w:t>.</w:t>
            </w:r>
            <w:r w:rsidR="002B78C2">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náklady realizace do (mil.</w:t>
            </w:r>
            <w:r w:rsidR="002B78C2">
              <w:rPr>
                <w:rFonts w:eastAsia="Times New Roman" w:cs="Arial"/>
                <w:b/>
                <w:bCs/>
                <w:color w:val="FFFFFF"/>
                <w:spacing w:val="0"/>
                <w:szCs w:val="20"/>
                <w:lang w:eastAsia="cs-CZ"/>
              </w:rPr>
              <w:t xml:space="preserve"> </w:t>
            </w:r>
            <w:r w:rsidRPr="009C602B">
              <w:rPr>
                <w:rFonts w:eastAsia="Times New Roman" w:cs="Arial"/>
                <w:b/>
                <w:bCs/>
                <w:color w:val="FFFFFF"/>
                <w:spacing w:val="0"/>
                <w:szCs w:val="20"/>
                <w:lang w:eastAsia="cs-CZ"/>
              </w:rPr>
              <w:t>Kč)</w:t>
            </w:r>
          </w:p>
        </w:tc>
      </w:tr>
      <w:tr w:rsidR="009C602B" w:rsidRPr="009C602B" w14:paraId="0A2ACECA" w14:textId="77777777" w:rsidTr="002B78C2">
        <w:trPr>
          <w:trHeight w:val="285"/>
        </w:trPr>
        <w:tc>
          <w:tcPr>
            <w:tcW w:w="327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DA00B03" w14:textId="77777777" w:rsidR="009C602B" w:rsidRPr="009C602B" w:rsidRDefault="009C602B" w:rsidP="009C602B">
            <w:pPr>
              <w:spacing w:after="0" w:line="240" w:lineRule="auto"/>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2020</w:t>
            </w:r>
          </w:p>
        </w:tc>
        <w:tc>
          <w:tcPr>
            <w:tcW w:w="4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FD31980"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14</w:t>
            </w:r>
          </w:p>
        </w:tc>
        <w:tc>
          <w:tcPr>
            <w:tcW w:w="6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86322B"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585,00</w:t>
            </w:r>
          </w:p>
        </w:tc>
        <w:tc>
          <w:tcPr>
            <w:tcW w:w="63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73F8053"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585,00</w:t>
            </w:r>
          </w:p>
        </w:tc>
      </w:tr>
      <w:tr w:rsidR="009C602B" w:rsidRPr="009C602B" w14:paraId="1584372B"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4BDEAC" w14:textId="77777777" w:rsidR="009C602B" w:rsidRPr="009C602B" w:rsidRDefault="009C602B" w:rsidP="009C602B">
            <w:pPr>
              <w:spacing w:after="0" w:line="240" w:lineRule="auto"/>
              <w:ind w:firstLineChars="100" w:firstLine="201"/>
              <w:jc w:val="left"/>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AA244F"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13</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3FAA8A"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7E40AE"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335,00</w:t>
            </w:r>
          </w:p>
        </w:tc>
      </w:tr>
      <w:tr w:rsidR="009C602B" w:rsidRPr="009C602B" w14:paraId="73927E8E" w14:textId="77777777" w:rsidTr="002B78C2">
        <w:trPr>
          <w:trHeight w:val="765"/>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C452BF0" w14:textId="124A2B5B"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Vytvo</w:t>
            </w:r>
            <w:r>
              <w:rPr>
                <w:rFonts w:eastAsia="Times New Roman" w:cs="Arial"/>
                <w:color w:val="000000"/>
                <w:spacing w:val="0"/>
                <w:szCs w:val="20"/>
                <w:lang w:eastAsia="cs-CZ"/>
              </w:rPr>
              <w:t>ření mechanismu spolupráce na národní</w:t>
            </w:r>
            <w:r w:rsidRPr="009C602B">
              <w:rPr>
                <w:rFonts w:eastAsia="Times New Roman" w:cs="Arial"/>
                <w:color w:val="000000"/>
                <w:spacing w:val="0"/>
                <w:szCs w:val="20"/>
                <w:lang w:eastAsia="cs-CZ"/>
              </w:rPr>
              <w:t xml:space="preserve"> </w:t>
            </w:r>
            <w:r>
              <w:rPr>
                <w:rFonts w:eastAsia="Times New Roman" w:cs="Arial"/>
                <w:color w:val="000000"/>
                <w:spacing w:val="0"/>
                <w:szCs w:val="20"/>
                <w:lang w:eastAsia="cs-CZ"/>
              </w:rPr>
              <w:t>ú</w:t>
            </w:r>
            <w:r w:rsidRPr="009C602B">
              <w:rPr>
                <w:rFonts w:eastAsia="Times New Roman" w:cs="Arial"/>
                <w:color w:val="000000"/>
                <w:spacing w:val="0"/>
                <w:szCs w:val="20"/>
                <w:lang w:eastAsia="cs-CZ"/>
              </w:rPr>
              <w:t>rovni mezi jednotliv</w:t>
            </w:r>
            <w:r>
              <w:rPr>
                <w:rFonts w:eastAsia="Times New Roman" w:cs="Arial"/>
                <w:color w:val="000000"/>
                <w:spacing w:val="0"/>
                <w:szCs w:val="20"/>
                <w:lang w:eastAsia="cs-CZ"/>
              </w:rPr>
              <w:t>ými</w:t>
            </w:r>
            <w:r w:rsidRPr="009C602B">
              <w:rPr>
                <w:rFonts w:eastAsia="Times New Roman" w:cs="Arial"/>
                <w:color w:val="000000"/>
                <w:spacing w:val="0"/>
                <w:szCs w:val="20"/>
                <w:lang w:eastAsia="cs-CZ"/>
              </w:rPr>
              <w:t xml:space="preserve"> subjekty kyberneti</w:t>
            </w:r>
            <w:r>
              <w:rPr>
                <w:rFonts w:eastAsia="Times New Roman" w:cs="Arial"/>
                <w:color w:val="000000"/>
                <w:spacing w:val="0"/>
                <w:szCs w:val="20"/>
                <w:lang w:eastAsia="cs-CZ"/>
              </w:rPr>
              <w:t>cké</w:t>
            </w:r>
            <w:r w:rsidRPr="009C602B">
              <w:rPr>
                <w:rFonts w:eastAsia="Times New Roman" w:cs="Arial"/>
                <w:color w:val="000000"/>
                <w:spacing w:val="0"/>
                <w:szCs w:val="20"/>
                <w:lang w:eastAsia="cs-CZ"/>
              </w:rPr>
              <w:t xml:space="preserve"> bezpe</w:t>
            </w:r>
            <w:r>
              <w:rPr>
                <w:rFonts w:eastAsia="Times New Roman" w:cs="Arial"/>
                <w:color w:val="000000"/>
                <w:spacing w:val="0"/>
                <w:szCs w:val="20"/>
                <w:lang w:eastAsia="cs-CZ"/>
              </w:rPr>
              <w:t>čn</w:t>
            </w:r>
            <w:r w:rsidRPr="009C602B">
              <w:rPr>
                <w:rFonts w:eastAsia="Times New Roman" w:cs="Arial"/>
                <w:color w:val="000000"/>
                <w:spacing w:val="0"/>
                <w:szCs w:val="20"/>
                <w:lang w:eastAsia="cs-CZ"/>
              </w:rPr>
              <w:t>osti (pracovi</w:t>
            </w:r>
            <w:r>
              <w:rPr>
                <w:rFonts w:eastAsia="Times New Roman" w:cs="Arial"/>
                <w:color w:val="000000"/>
                <w:spacing w:val="0"/>
                <w:szCs w:val="20"/>
                <w:lang w:eastAsia="cs-CZ"/>
              </w:rPr>
              <w:t>ště</w:t>
            </w:r>
            <w:r w:rsidRPr="009C602B">
              <w:rPr>
                <w:rFonts w:eastAsia="Times New Roman" w:cs="Arial"/>
                <w:color w:val="000000"/>
                <w:spacing w:val="0"/>
                <w:szCs w:val="20"/>
                <w:lang w:eastAsia="cs-CZ"/>
              </w:rPr>
              <w:t xml:space="preserve"> typu CERT a CSIRT) a pos</w:t>
            </w:r>
            <w:r>
              <w:rPr>
                <w:rFonts w:eastAsia="Times New Roman" w:cs="Arial"/>
                <w:color w:val="000000"/>
                <w:spacing w:val="0"/>
                <w:szCs w:val="20"/>
                <w:lang w:eastAsia="cs-CZ"/>
              </w:rPr>
              <w:t>ílení</w:t>
            </w:r>
            <w:r w:rsidRPr="009C602B">
              <w:rPr>
                <w:rFonts w:eastAsia="Times New Roman" w:cs="Arial"/>
                <w:color w:val="000000"/>
                <w:spacing w:val="0"/>
                <w:szCs w:val="20"/>
                <w:lang w:eastAsia="cs-CZ"/>
              </w:rPr>
              <w:t xml:space="preserve"> jejich st</w:t>
            </w:r>
            <w:r>
              <w:rPr>
                <w:rFonts w:eastAsia="Times New Roman" w:cs="Arial"/>
                <w:color w:val="000000"/>
                <w:spacing w:val="0"/>
                <w:szCs w:val="20"/>
                <w:lang w:eastAsia="cs-CZ"/>
              </w:rPr>
              <w:t>ávajících</w:t>
            </w:r>
            <w:r w:rsidRPr="009C602B">
              <w:rPr>
                <w:rFonts w:eastAsia="Times New Roman" w:cs="Arial"/>
                <w:color w:val="000000"/>
                <w:spacing w:val="0"/>
                <w:szCs w:val="20"/>
                <w:lang w:eastAsia="cs-CZ"/>
              </w:rPr>
              <w:t xml:space="preserve"> struktur. Podpora vzniku dal</w:t>
            </w:r>
            <w:r>
              <w:rPr>
                <w:rFonts w:eastAsia="Times New Roman" w:cs="Arial"/>
                <w:color w:val="000000"/>
                <w:spacing w:val="0"/>
                <w:szCs w:val="20"/>
                <w:lang w:eastAsia="cs-CZ"/>
              </w:rPr>
              <w:t>ších</w:t>
            </w:r>
            <w:r w:rsidRPr="009C602B">
              <w:rPr>
                <w:rFonts w:eastAsia="Times New Roman" w:cs="Arial"/>
                <w:color w:val="000000"/>
                <w:spacing w:val="0"/>
                <w:szCs w:val="20"/>
                <w:lang w:eastAsia="cs-CZ"/>
              </w:rPr>
              <w:t xml:space="preserve"> pracovi</w:t>
            </w:r>
            <w:r>
              <w:rPr>
                <w:rFonts w:eastAsia="Times New Roman" w:cs="Arial"/>
                <w:color w:val="000000"/>
                <w:spacing w:val="0"/>
                <w:szCs w:val="20"/>
                <w:lang w:eastAsia="cs-CZ"/>
              </w:rPr>
              <w:t>šť</w:t>
            </w:r>
            <w:r w:rsidRPr="009C602B">
              <w:rPr>
                <w:rFonts w:eastAsia="Times New Roman" w:cs="Arial"/>
                <w:color w:val="000000"/>
                <w:spacing w:val="0"/>
                <w:szCs w:val="20"/>
                <w:lang w:eastAsia="cs-CZ"/>
              </w:rPr>
              <w:t xml:space="preserve"> typu CERT</w:t>
            </w:r>
            <w:r>
              <w:rPr>
                <w:rFonts w:eastAsia="Times New Roman" w:cs="Arial"/>
                <w:color w:val="000000"/>
                <w:spacing w:val="0"/>
                <w:szCs w:val="20"/>
                <w:lang w:eastAsia="cs-CZ"/>
              </w:rPr>
              <w:t xml:space="preserve"> a CSIRT v Č</w:t>
            </w:r>
            <w:r w:rsidRPr="009C602B">
              <w:rPr>
                <w:rFonts w:eastAsia="Times New Roman" w:cs="Arial"/>
                <w:color w:val="000000"/>
                <w:spacing w:val="0"/>
                <w:szCs w:val="20"/>
                <w:lang w:eastAsia="cs-CZ"/>
              </w:rPr>
              <w:t>R,</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B35C52"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E99039"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4EE420"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74D3F1F4" w14:textId="77777777" w:rsidTr="002B78C2">
        <w:trPr>
          <w:trHeight w:val="510"/>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60E131B" w14:textId="77777777"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Na základě vyhodnocování světových trendů v rozvoji kybernetické bezpečnosti navrhnout a zahájit společný projekt „Trojúhelník kybernetické bezpečnosti ČR“</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FFE70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4EA07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6E62E0"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13F0CA78"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1F621E5" w14:textId="133E91B9" w:rsidR="009C602B" w:rsidRPr="009C602B" w:rsidRDefault="009C602B" w:rsidP="00674D75">
            <w:pPr>
              <w:spacing w:after="0" w:line="240" w:lineRule="auto"/>
              <w:ind w:left="426"/>
              <w:rPr>
                <w:rFonts w:eastAsia="Times New Roman" w:cs="Arial"/>
                <w:color w:val="000000"/>
                <w:spacing w:val="0"/>
                <w:szCs w:val="20"/>
                <w:lang w:eastAsia="cs-CZ"/>
              </w:rPr>
            </w:pPr>
            <w:r>
              <w:rPr>
                <w:rFonts w:eastAsia="Times New Roman" w:cs="Arial"/>
                <w:color w:val="000000"/>
                <w:spacing w:val="0"/>
                <w:szCs w:val="20"/>
                <w:lang w:eastAsia="cs-CZ"/>
              </w:rPr>
              <w:t>Školení zamě</w:t>
            </w:r>
            <w:r w:rsidRPr="009C602B">
              <w:rPr>
                <w:rFonts w:eastAsia="Times New Roman" w:cs="Arial"/>
                <w:color w:val="000000"/>
                <w:spacing w:val="0"/>
                <w:szCs w:val="20"/>
                <w:lang w:eastAsia="cs-CZ"/>
              </w:rPr>
              <w:t>stnanc</w:t>
            </w:r>
            <w:r>
              <w:rPr>
                <w:rFonts w:eastAsia="Times New Roman" w:cs="Arial"/>
                <w:color w:val="000000"/>
                <w:spacing w:val="0"/>
                <w:szCs w:val="20"/>
                <w:lang w:eastAsia="cs-CZ"/>
              </w:rPr>
              <w:t>ů státní</w:t>
            </w:r>
            <w:r w:rsidRPr="009C602B">
              <w:rPr>
                <w:rFonts w:eastAsia="Times New Roman" w:cs="Arial"/>
                <w:color w:val="000000"/>
                <w:spacing w:val="0"/>
                <w:szCs w:val="20"/>
                <w:lang w:eastAsia="cs-CZ"/>
              </w:rPr>
              <w:t xml:space="preserve"> spr</w:t>
            </w:r>
            <w:r>
              <w:rPr>
                <w:rFonts w:eastAsia="Times New Roman" w:cs="Arial"/>
                <w:color w:val="000000"/>
                <w:spacing w:val="0"/>
                <w:szCs w:val="20"/>
                <w:lang w:eastAsia="cs-CZ"/>
              </w:rPr>
              <w:t>áv</w:t>
            </w:r>
            <w:r w:rsidRPr="009C602B">
              <w:rPr>
                <w:rFonts w:eastAsia="Times New Roman" w:cs="Arial"/>
                <w:color w:val="000000"/>
                <w:spacing w:val="0"/>
                <w:szCs w:val="20"/>
                <w:lang w:eastAsia="cs-CZ"/>
              </w:rPr>
              <w:t>y v oblasti kybernetick</w:t>
            </w:r>
            <w:r>
              <w:rPr>
                <w:rFonts w:eastAsia="Times New Roman" w:cs="Arial"/>
                <w:color w:val="000000"/>
                <w:spacing w:val="0"/>
                <w:szCs w:val="20"/>
                <w:lang w:eastAsia="cs-CZ"/>
              </w:rPr>
              <w:t>é bezpeč</w:t>
            </w:r>
            <w:r w:rsidRPr="009C602B">
              <w:rPr>
                <w:rFonts w:eastAsia="Times New Roman" w:cs="Arial"/>
                <w:color w:val="000000"/>
                <w:spacing w:val="0"/>
                <w:szCs w:val="20"/>
                <w:lang w:eastAsia="cs-CZ"/>
              </w:rPr>
              <w:t>nosti</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7EF23B"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1FA970"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B3FCAB"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0429B533"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79426BA" w14:textId="77777777"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 xml:space="preserve">Zajištění lepší a efektivnější spolupráce s </w:t>
            </w:r>
            <w:proofErr w:type="spellStart"/>
            <w:r w:rsidRPr="009C602B">
              <w:rPr>
                <w:rFonts w:eastAsia="Times New Roman" w:cs="Arial"/>
                <w:color w:val="000000"/>
                <w:spacing w:val="0"/>
                <w:szCs w:val="20"/>
                <w:lang w:eastAsia="cs-CZ"/>
              </w:rPr>
              <w:t>GovCERT</w:t>
            </w:r>
            <w:proofErr w:type="spellEnd"/>
            <w:r w:rsidRPr="009C602B">
              <w:rPr>
                <w:rFonts w:eastAsia="Times New Roman" w:cs="Arial"/>
                <w:color w:val="000000"/>
                <w:spacing w:val="0"/>
                <w:szCs w:val="20"/>
                <w:lang w:eastAsia="cs-CZ"/>
              </w:rPr>
              <w:t xml:space="preserve"> a jinými státními orgány.</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9E7757"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55048F"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9CA9C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61DC1B47" w14:textId="77777777" w:rsidTr="002B78C2">
        <w:trPr>
          <w:trHeight w:val="510"/>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F1915B5" w14:textId="4AACA965"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Poskytov</w:t>
            </w:r>
            <w:r>
              <w:rPr>
                <w:rFonts w:eastAsia="Times New Roman" w:cs="Arial"/>
                <w:color w:val="000000"/>
                <w:spacing w:val="0"/>
                <w:szCs w:val="20"/>
                <w:lang w:eastAsia="cs-CZ"/>
              </w:rPr>
              <w:t xml:space="preserve">ání </w:t>
            </w:r>
            <w:r w:rsidRPr="009C602B">
              <w:rPr>
                <w:rFonts w:eastAsia="Times New Roman" w:cs="Arial"/>
                <w:color w:val="000000"/>
                <w:spacing w:val="0"/>
                <w:szCs w:val="20"/>
                <w:lang w:eastAsia="cs-CZ"/>
              </w:rPr>
              <w:t>slu</w:t>
            </w:r>
            <w:r>
              <w:rPr>
                <w:rFonts w:eastAsia="Times New Roman" w:cs="Arial"/>
                <w:color w:val="000000"/>
                <w:spacing w:val="0"/>
                <w:szCs w:val="20"/>
                <w:lang w:eastAsia="cs-CZ"/>
              </w:rPr>
              <w:t>že</w:t>
            </w:r>
            <w:r w:rsidRPr="009C602B">
              <w:rPr>
                <w:rFonts w:eastAsia="Times New Roman" w:cs="Arial"/>
                <w:color w:val="000000"/>
                <w:spacing w:val="0"/>
                <w:szCs w:val="20"/>
                <w:lang w:eastAsia="cs-CZ"/>
              </w:rPr>
              <w:t xml:space="preserve">b </w:t>
            </w:r>
            <w:proofErr w:type="spellStart"/>
            <w:r w:rsidRPr="009C602B">
              <w:rPr>
                <w:rFonts w:eastAsia="Times New Roman" w:cs="Arial"/>
                <w:color w:val="000000"/>
                <w:spacing w:val="0"/>
                <w:szCs w:val="20"/>
                <w:lang w:eastAsia="cs-CZ"/>
              </w:rPr>
              <w:t>GovCERT</w:t>
            </w:r>
            <w:proofErr w:type="spellEnd"/>
            <w:r w:rsidRPr="009C602B">
              <w:rPr>
                <w:rFonts w:eastAsia="Times New Roman" w:cs="Arial"/>
                <w:color w:val="000000"/>
                <w:spacing w:val="0"/>
                <w:szCs w:val="20"/>
                <w:lang w:eastAsia="cs-CZ"/>
              </w:rPr>
              <w:t xml:space="preserve"> ve</w:t>
            </w:r>
            <w:r>
              <w:rPr>
                <w:rFonts w:eastAsia="Times New Roman" w:cs="Arial"/>
                <w:color w:val="000000"/>
                <w:spacing w:val="0"/>
                <w:szCs w:val="20"/>
                <w:lang w:eastAsia="cs-CZ"/>
              </w:rPr>
              <w:t>ř</w:t>
            </w:r>
            <w:r w:rsidRPr="009C602B">
              <w:rPr>
                <w:rFonts w:eastAsia="Times New Roman" w:cs="Arial"/>
                <w:color w:val="000000"/>
                <w:spacing w:val="0"/>
                <w:szCs w:val="20"/>
                <w:lang w:eastAsia="cs-CZ"/>
              </w:rPr>
              <w:t>ejn</w:t>
            </w:r>
            <w:r>
              <w:rPr>
                <w:rFonts w:eastAsia="Times New Roman" w:cs="Arial"/>
                <w:color w:val="000000"/>
                <w:spacing w:val="0"/>
                <w:szCs w:val="20"/>
                <w:lang w:eastAsia="cs-CZ"/>
              </w:rPr>
              <w:t>ým</w:t>
            </w:r>
            <w:r w:rsidRPr="009C602B">
              <w:rPr>
                <w:rFonts w:eastAsia="Times New Roman" w:cs="Arial"/>
                <w:color w:val="000000"/>
                <w:spacing w:val="0"/>
                <w:szCs w:val="20"/>
                <w:lang w:eastAsia="cs-CZ"/>
              </w:rPr>
              <w:t xml:space="preserve"> instituc</w:t>
            </w:r>
            <w:r>
              <w:rPr>
                <w:rFonts w:eastAsia="Times New Roman" w:cs="Arial"/>
                <w:color w:val="000000"/>
                <w:spacing w:val="0"/>
                <w:szCs w:val="20"/>
                <w:lang w:eastAsia="cs-CZ"/>
              </w:rPr>
              <w:t>ím,</w:t>
            </w:r>
            <w:r w:rsidRPr="009C602B">
              <w:rPr>
                <w:rFonts w:eastAsia="Times New Roman" w:cs="Arial"/>
                <w:color w:val="000000"/>
                <w:spacing w:val="0"/>
                <w:szCs w:val="20"/>
                <w:lang w:eastAsia="cs-CZ"/>
              </w:rPr>
              <w:t xml:space="preserve"> subjekt</w:t>
            </w:r>
            <w:r>
              <w:rPr>
                <w:rFonts w:eastAsia="Times New Roman" w:cs="Arial"/>
                <w:color w:val="000000"/>
                <w:spacing w:val="0"/>
                <w:szCs w:val="20"/>
                <w:lang w:eastAsia="cs-CZ"/>
              </w:rPr>
              <w:t>ům kritické</w:t>
            </w:r>
            <w:r w:rsidRPr="009C602B">
              <w:rPr>
                <w:rFonts w:eastAsia="Times New Roman" w:cs="Arial"/>
                <w:color w:val="000000"/>
                <w:spacing w:val="0"/>
                <w:szCs w:val="20"/>
                <w:lang w:eastAsia="cs-CZ"/>
              </w:rPr>
              <w:t xml:space="preserve"> informa</w:t>
            </w:r>
            <w:r>
              <w:rPr>
                <w:rFonts w:eastAsia="Times New Roman" w:cs="Arial"/>
                <w:color w:val="000000"/>
                <w:spacing w:val="0"/>
                <w:szCs w:val="20"/>
                <w:lang w:eastAsia="cs-CZ"/>
              </w:rPr>
              <w:t>ční</w:t>
            </w:r>
            <w:r w:rsidRPr="009C602B">
              <w:rPr>
                <w:rFonts w:eastAsia="Times New Roman" w:cs="Arial"/>
                <w:color w:val="000000"/>
                <w:spacing w:val="0"/>
                <w:szCs w:val="20"/>
                <w:lang w:eastAsia="cs-CZ"/>
              </w:rPr>
              <w:t xml:space="preserve"> infrastruktury a subjekt</w:t>
            </w:r>
            <w:r>
              <w:rPr>
                <w:rFonts w:eastAsia="Times New Roman" w:cs="Arial"/>
                <w:color w:val="000000"/>
                <w:spacing w:val="0"/>
                <w:szCs w:val="20"/>
                <w:lang w:eastAsia="cs-CZ"/>
              </w:rPr>
              <w:t>ům systémů</w:t>
            </w:r>
            <w:r w:rsidRPr="009C602B">
              <w:rPr>
                <w:rFonts w:eastAsia="Times New Roman" w:cs="Arial"/>
                <w:color w:val="000000"/>
                <w:spacing w:val="0"/>
                <w:szCs w:val="20"/>
                <w:lang w:eastAsia="cs-CZ"/>
              </w:rPr>
              <w:t xml:space="preserve"> z</w:t>
            </w:r>
            <w:r>
              <w:rPr>
                <w:rFonts w:eastAsia="Times New Roman" w:cs="Arial"/>
                <w:color w:val="000000"/>
                <w:spacing w:val="0"/>
                <w:szCs w:val="20"/>
                <w:lang w:eastAsia="cs-CZ"/>
              </w:rPr>
              <w:t>ákladní</w:t>
            </w:r>
            <w:r w:rsidRPr="009C602B">
              <w:rPr>
                <w:rFonts w:eastAsia="Times New Roman" w:cs="Arial"/>
                <w:color w:val="000000"/>
                <w:spacing w:val="0"/>
                <w:szCs w:val="20"/>
                <w:lang w:eastAsia="cs-CZ"/>
              </w:rPr>
              <w:t xml:space="preserve"> slu</w:t>
            </w:r>
            <w:r>
              <w:rPr>
                <w:rFonts w:eastAsia="Times New Roman" w:cs="Arial"/>
                <w:color w:val="000000"/>
                <w:spacing w:val="0"/>
                <w:szCs w:val="20"/>
                <w:lang w:eastAsia="cs-CZ"/>
              </w:rPr>
              <w:t>ž</w:t>
            </w:r>
            <w:r w:rsidRPr="009C602B">
              <w:rPr>
                <w:rFonts w:eastAsia="Times New Roman" w:cs="Arial"/>
                <w:color w:val="000000"/>
                <w:spacing w:val="0"/>
                <w:szCs w:val="20"/>
                <w:lang w:eastAsia="cs-CZ"/>
              </w:rPr>
              <w:t>by,</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6292BB"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A3B879"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E8B7B3"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173BFD40"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40F570C" w14:textId="578A352B" w:rsidR="009C602B" w:rsidRPr="009C602B" w:rsidRDefault="009C602B" w:rsidP="00674D75">
            <w:pPr>
              <w:spacing w:after="0" w:line="240" w:lineRule="auto"/>
              <w:ind w:left="426"/>
              <w:rPr>
                <w:rFonts w:eastAsia="Times New Roman" w:cs="Arial"/>
                <w:color w:val="000000"/>
                <w:spacing w:val="0"/>
                <w:szCs w:val="20"/>
                <w:lang w:eastAsia="cs-CZ"/>
              </w:rPr>
            </w:pPr>
            <w:r>
              <w:rPr>
                <w:rFonts w:eastAsia="Times New Roman" w:cs="Arial"/>
                <w:color w:val="000000"/>
                <w:spacing w:val="0"/>
                <w:szCs w:val="20"/>
                <w:lang w:eastAsia="cs-CZ"/>
              </w:rPr>
              <w:t>Navyšování</w:t>
            </w:r>
            <w:r w:rsidRPr="009C602B">
              <w:rPr>
                <w:rFonts w:eastAsia="Times New Roman" w:cs="Arial"/>
                <w:color w:val="000000"/>
                <w:spacing w:val="0"/>
                <w:szCs w:val="20"/>
                <w:lang w:eastAsia="cs-CZ"/>
              </w:rPr>
              <w:t xml:space="preserve"> integrity s</w:t>
            </w:r>
            <w:r>
              <w:rPr>
                <w:rFonts w:eastAsia="Times New Roman" w:cs="Arial"/>
                <w:color w:val="000000"/>
                <w:spacing w:val="0"/>
                <w:szCs w:val="20"/>
                <w:lang w:eastAsia="cs-CZ"/>
              </w:rPr>
              <w:t>ítí</w:t>
            </w:r>
            <w:r w:rsidRPr="009C602B">
              <w:rPr>
                <w:rFonts w:eastAsia="Times New Roman" w:cs="Arial"/>
                <w:color w:val="000000"/>
                <w:spacing w:val="0"/>
                <w:szCs w:val="20"/>
                <w:lang w:eastAsia="cs-CZ"/>
              </w:rPr>
              <w:t xml:space="preserve"> kritick</w:t>
            </w:r>
            <w:r>
              <w:rPr>
                <w:rFonts w:eastAsia="Times New Roman" w:cs="Arial"/>
                <w:color w:val="000000"/>
                <w:spacing w:val="0"/>
                <w:szCs w:val="20"/>
                <w:lang w:eastAsia="cs-CZ"/>
              </w:rPr>
              <w:t>é</w:t>
            </w:r>
            <w:r w:rsidRPr="009C602B">
              <w:rPr>
                <w:rFonts w:eastAsia="Times New Roman" w:cs="Arial"/>
                <w:color w:val="000000"/>
                <w:spacing w:val="0"/>
                <w:szCs w:val="20"/>
                <w:lang w:eastAsia="cs-CZ"/>
              </w:rPr>
              <w:t xml:space="preserve"> informa</w:t>
            </w:r>
            <w:r>
              <w:rPr>
                <w:rFonts w:eastAsia="Times New Roman" w:cs="Arial"/>
                <w:color w:val="000000"/>
                <w:spacing w:val="0"/>
                <w:szCs w:val="20"/>
                <w:lang w:eastAsia="cs-CZ"/>
              </w:rPr>
              <w:t>ční</w:t>
            </w:r>
            <w:r w:rsidRPr="009C602B">
              <w:rPr>
                <w:rFonts w:eastAsia="Times New Roman" w:cs="Arial"/>
                <w:color w:val="000000"/>
                <w:spacing w:val="0"/>
                <w:szCs w:val="20"/>
                <w:lang w:eastAsia="cs-CZ"/>
              </w:rPr>
              <w:t xml:space="preserve"> infrastruktury</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8B428B"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84D0DF"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4DD6F2"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07B37862"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36F3320" w14:textId="2BD1AF83"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 xml:space="preserve">Splnění Akčního plánu kybernetické bezpečnosti </w:t>
            </w:r>
            <w:r w:rsidR="002B78C2" w:rsidRPr="009C602B">
              <w:rPr>
                <w:rFonts w:eastAsia="Times New Roman" w:cs="Arial"/>
                <w:color w:val="000000"/>
                <w:spacing w:val="0"/>
                <w:szCs w:val="20"/>
                <w:lang w:eastAsia="cs-CZ"/>
              </w:rPr>
              <w:t>2015–2020</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093948"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E72CF0"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B3CC5A"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77DFFC8A"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B1DF95C" w14:textId="77777777"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Zřízení nezávislého znaleckého a standardizačního centra (KII)</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F3E2EA"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54F019"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8B8E5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367314F0" w14:textId="77777777" w:rsidTr="002B78C2">
        <w:trPr>
          <w:trHeight w:val="1134"/>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6E82AAC" w14:textId="50EE0C6A" w:rsidR="009C602B" w:rsidRPr="009C602B" w:rsidRDefault="009C602B" w:rsidP="00674D75">
            <w:pPr>
              <w:spacing w:after="0" w:line="240" w:lineRule="auto"/>
              <w:ind w:left="426"/>
              <w:rPr>
                <w:rFonts w:eastAsia="Times New Roman" w:cs="Arial"/>
                <w:color w:val="000000"/>
                <w:spacing w:val="0"/>
                <w:szCs w:val="20"/>
                <w:lang w:eastAsia="cs-CZ"/>
              </w:rPr>
            </w:pPr>
            <w:r>
              <w:rPr>
                <w:rFonts w:eastAsia="Times New Roman" w:cs="Arial"/>
                <w:color w:val="000000"/>
                <w:spacing w:val="0"/>
                <w:szCs w:val="20"/>
                <w:lang w:eastAsia="cs-CZ"/>
              </w:rPr>
              <w:t>Vytvoř</w:t>
            </w:r>
            <w:r w:rsidRPr="009C602B">
              <w:rPr>
                <w:rFonts w:eastAsia="Times New Roman" w:cs="Arial"/>
                <w:color w:val="000000"/>
                <w:spacing w:val="0"/>
                <w:szCs w:val="20"/>
                <w:lang w:eastAsia="cs-CZ"/>
              </w:rPr>
              <w:t>ení platformy pro sd</w:t>
            </w:r>
            <w:r>
              <w:rPr>
                <w:rFonts w:eastAsia="Times New Roman" w:cs="Arial"/>
                <w:color w:val="000000"/>
                <w:spacing w:val="0"/>
                <w:szCs w:val="20"/>
                <w:lang w:eastAsia="cs-CZ"/>
              </w:rPr>
              <w:t>í</w:t>
            </w:r>
            <w:r w:rsidRPr="009C602B">
              <w:rPr>
                <w:rFonts w:eastAsia="Times New Roman" w:cs="Arial"/>
                <w:color w:val="000000"/>
                <w:spacing w:val="0"/>
                <w:szCs w:val="20"/>
                <w:lang w:eastAsia="cs-CZ"/>
              </w:rPr>
              <w:t>lení informací o kybernetick</w:t>
            </w:r>
            <w:r>
              <w:rPr>
                <w:rFonts w:eastAsia="Times New Roman" w:cs="Arial"/>
                <w:color w:val="000000"/>
                <w:spacing w:val="0"/>
                <w:szCs w:val="20"/>
                <w:lang w:eastAsia="cs-CZ"/>
              </w:rPr>
              <w:t>ých</w:t>
            </w:r>
            <w:r w:rsidRPr="009C602B">
              <w:rPr>
                <w:rFonts w:eastAsia="Times New Roman" w:cs="Arial"/>
                <w:color w:val="000000"/>
                <w:spacing w:val="0"/>
                <w:szCs w:val="20"/>
                <w:lang w:eastAsia="cs-CZ"/>
              </w:rPr>
              <w:t xml:space="preserve"> hrozb</w:t>
            </w:r>
            <w:r>
              <w:rPr>
                <w:rFonts w:eastAsia="Times New Roman" w:cs="Arial"/>
                <w:color w:val="000000"/>
                <w:spacing w:val="0"/>
                <w:szCs w:val="20"/>
                <w:lang w:eastAsia="cs-CZ"/>
              </w:rPr>
              <w:t>ách</w:t>
            </w:r>
            <w:r w:rsidRPr="009C602B">
              <w:rPr>
                <w:rFonts w:eastAsia="Times New Roman" w:cs="Arial"/>
                <w:color w:val="000000"/>
                <w:spacing w:val="0"/>
                <w:szCs w:val="20"/>
                <w:lang w:eastAsia="cs-CZ"/>
              </w:rPr>
              <w:t>, incidentech a aktu</w:t>
            </w:r>
            <w:r>
              <w:rPr>
                <w:rFonts w:eastAsia="Times New Roman" w:cs="Arial"/>
                <w:color w:val="000000"/>
                <w:spacing w:val="0"/>
                <w:szCs w:val="20"/>
                <w:lang w:eastAsia="cs-CZ"/>
              </w:rPr>
              <w:t>álních</w:t>
            </w:r>
            <w:r w:rsidRPr="009C602B">
              <w:rPr>
                <w:rFonts w:eastAsia="Times New Roman" w:cs="Arial"/>
                <w:color w:val="000000"/>
                <w:spacing w:val="0"/>
                <w:szCs w:val="20"/>
                <w:lang w:eastAsia="cs-CZ"/>
              </w:rPr>
              <w:t xml:space="preserve"> zranitelnostech. Vytv</w:t>
            </w:r>
            <w:r>
              <w:rPr>
                <w:rFonts w:eastAsia="Times New Roman" w:cs="Arial"/>
                <w:color w:val="000000"/>
                <w:spacing w:val="0"/>
                <w:szCs w:val="20"/>
                <w:lang w:eastAsia="cs-CZ"/>
              </w:rPr>
              <w:t>áření</w:t>
            </w:r>
            <w:r w:rsidRPr="009C602B">
              <w:rPr>
                <w:rFonts w:eastAsia="Times New Roman" w:cs="Arial"/>
                <w:color w:val="000000"/>
                <w:spacing w:val="0"/>
                <w:szCs w:val="20"/>
                <w:lang w:eastAsia="cs-CZ"/>
              </w:rPr>
              <w:t xml:space="preserve"> jednotn</w:t>
            </w:r>
            <w:r>
              <w:rPr>
                <w:rFonts w:eastAsia="Times New Roman" w:cs="Arial"/>
                <w:color w:val="000000"/>
                <w:spacing w:val="0"/>
                <w:szCs w:val="20"/>
                <w:lang w:eastAsia="cs-CZ"/>
              </w:rPr>
              <w:t>ých</w:t>
            </w:r>
            <w:r w:rsidRPr="009C602B">
              <w:rPr>
                <w:rFonts w:eastAsia="Times New Roman" w:cs="Arial"/>
                <w:color w:val="000000"/>
                <w:spacing w:val="0"/>
                <w:szCs w:val="20"/>
                <w:lang w:eastAsia="cs-CZ"/>
              </w:rPr>
              <w:t xml:space="preserve"> bezpe</w:t>
            </w:r>
            <w:r>
              <w:rPr>
                <w:rFonts w:eastAsia="Times New Roman" w:cs="Arial"/>
                <w:color w:val="000000"/>
                <w:spacing w:val="0"/>
                <w:szCs w:val="20"/>
                <w:lang w:eastAsia="cs-CZ"/>
              </w:rPr>
              <w:t>čnostních</w:t>
            </w:r>
            <w:r w:rsidRPr="009C602B">
              <w:rPr>
                <w:rFonts w:eastAsia="Times New Roman" w:cs="Arial"/>
                <w:color w:val="000000"/>
                <w:spacing w:val="0"/>
                <w:szCs w:val="20"/>
                <w:lang w:eastAsia="cs-CZ"/>
              </w:rPr>
              <w:t xml:space="preserve"> norem. Nap</w:t>
            </w:r>
            <w:r w:rsidRPr="009C602B">
              <w:rPr>
                <w:rFonts w:eastAsia="Times New Roman" w:cs="Arial Narrow"/>
                <w:color w:val="000000"/>
                <w:spacing w:val="0"/>
                <w:szCs w:val="20"/>
                <w:lang w:eastAsia="cs-CZ"/>
              </w:rPr>
              <w:t>ř</w:t>
            </w:r>
            <w:r w:rsidRPr="009C602B">
              <w:rPr>
                <w:rFonts w:eastAsia="Times New Roman" w:cs="Arial"/>
                <w:color w:val="000000"/>
                <w:spacing w:val="0"/>
                <w:szCs w:val="20"/>
                <w:lang w:eastAsia="cs-CZ"/>
              </w:rPr>
              <w:t>. aplikace vyhl</w:t>
            </w:r>
            <w:r w:rsidRPr="009C602B">
              <w:rPr>
                <w:rFonts w:eastAsia="Times New Roman" w:cs="Arial Narrow"/>
                <w:color w:val="000000"/>
                <w:spacing w:val="0"/>
                <w:szCs w:val="20"/>
                <w:lang w:eastAsia="cs-CZ"/>
              </w:rPr>
              <w:t>áš</w:t>
            </w:r>
            <w:r w:rsidRPr="009C602B">
              <w:rPr>
                <w:rFonts w:eastAsia="Times New Roman" w:cs="Arial"/>
                <w:color w:val="000000"/>
                <w:spacing w:val="0"/>
                <w:szCs w:val="20"/>
                <w:lang w:eastAsia="cs-CZ"/>
              </w:rPr>
              <w:t xml:space="preserve">ky </w:t>
            </w:r>
            <w:r w:rsidRPr="009C602B">
              <w:rPr>
                <w:rFonts w:eastAsia="Times New Roman" w:cs="Arial Narrow"/>
                <w:color w:val="000000"/>
                <w:spacing w:val="0"/>
                <w:szCs w:val="20"/>
                <w:lang w:eastAsia="cs-CZ"/>
              </w:rPr>
              <w:t>č</w:t>
            </w:r>
            <w:r w:rsidRPr="009C602B">
              <w:rPr>
                <w:rFonts w:eastAsia="Times New Roman" w:cs="Arial"/>
                <w:color w:val="000000"/>
                <w:spacing w:val="0"/>
                <w:szCs w:val="20"/>
                <w:lang w:eastAsia="cs-CZ"/>
              </w:rPr>
              <w:t>. 82/2018 Sb., o kybernetické bezpečnosti, která je jako standard uplatnitelná jak pro orgány veřejné správy, tak i soukromé – nepovinné – subjekty,</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BA0217"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EF24FE"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6AE8D6"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18C93D37" w14:textId="77777777" w:rsidTr="002B78C2">
        <w:trPr>
          <w:trHeight w:val="680"/>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7F701B1" w14:textId="7394CD2B"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Rozv</w:t>
            </w:r>
            <w:r>
              <w:rPr>
                <w:rFonts w:eastAsia="Times New Roman" w:cs="Arial"/>
                <w:color w:val="000000"/>
                <w:spacing w:val="0"/>
                <w:szCs w:val="20"/>
                <w:lang w:eastAsia="cs-CZ"/>
              </w:rPr>
              <w:t>íjení kontaktů a spolupráce se soukromým sektorem a zvyšování</w:t>
            </w:r>
            <w:r w:rsidRPr="009C602B">
              <w:rPr>
                <w:rFonts w:eastAsia="Times New Roman" w:cs="Arial"/>
                <w:color w:val="000000"/>
                <w:spacing w:val="0"/>
                <w:szCs w:val="20"/>
                <w:lang w:eastAsia="cs-CZ"/>
              </w:rPr>
              <w:t xml:space="preserve"> pov</w:t>
            </w:r>
            <w:r>
              <w:rPr>
                <w:rFonts w:eastAsia="Times New Roman" w:cs="Arial"/>
                <w:color w:val="000000"/>
                <w:spacing w:val="0"/>
                <w:szCs w:val="20"/>
                <w:lang w:eastAsia="cs-CZ"/>
              </w:rPr>
              <w:t>ědomí</w:t>
            </w:r>
            <w:r w:rsidRPr="009C602B">
              <w:rPr>
                <w:rFonts w:eastAsia="Times New Roman" w:cs="Arial"/>
                <w:color w:val="000000"/>
                <w:spacing w:val="0"/>
                <w:szCs w:val="20"/>
                <w:lang w:eastAsia="cs-CZ"/>
              </w:rPr>
              <w:t xml:space="preserve"> o</w:t>
            </w:r>
            <w:r>
              <w:rPr>
                <w:rFonts w:eastAsia="Times New Roman" w:cs="Arial"/>
                <w:color w:val="000000"/>
                <w:spacing w:val="0"/>
                <w:szCs w:val="20"/>
                <w:lang w:eastAsia="cs-CZ"/>
              </w:rPr>
              <w:t xml:space="preserve"> činnosti a mož</w:t>
            </w:r>
            <w:r w:rsidRPr="009C602B">
              <w:rPr>
                <w:rFonts w:eastAsia="Times New Roman" w:cs="Arial"/>
                <w:color w:val="000000"/>
                <w:spacing w:val="0"/>
                <w:szCs w:val="20"/>
                <w:lang w:eastAsia="cs-CZ"/>
              </w:rPr>
              <w:t>nostech spolupr</w:t>
            </w:r>
            <w:r>
              <w:rPr>
                <w:rFonts w:eastAsia="Times New Roman" w:cs="Arial"/>
                <w:color w:val="000000"/>
                <w:spacing w:val="0"/>
                <w:szCs w:val="20"/>
                <w:lang w:eastAsia="cs-CZ"/>
              </w:rPr>
              <w:t>á</w:t>
            </w:r>
            <w:r w:rsidRPr="009C602B">
              <w:rPr>
                <w:rFonts w:eastAsia="Times New Roman" w:cs="Arial"/>
                <w:color w:val="000000"/>
                <w:spacing w:val="0"/>
                <w:szCs w:val="20"/>
                <w:lang w:eastAsia="cs-CZ"/>
              </w:rPr>
              <w:t>ce s NÚKIB v oblasti kybernetick</w:t>
            </w:r>
            <w:r>
              <w:rPr>
                <w:rFonts w:eastAsia="Times New Roman" w:cs="Arial"/>
                <w:color w:val="000000"/>
                <w:spacing w:val="0"/>
                <w:szCs w:val="20"/>
                <w:lang w:eastAsia="cs-CZ"/>
              </w:rPr>
              <w:t>é</w:t>
            </w:r>
            <w:r w:rsidRPr="009C602B">
              <w:rPr>
                <w:rFonts w:eastAsia="Times New Roman" w:cs="Arial"/>
                <w:color w:val="000000"/>
                <w:spacing w:val="0"/>
                <w:szCs w:val="20"/>
                <w:lang w:eastAsia="cs-CZ"/>
              </w:rPr>
              <w:t xml:space="preserve"> bezpe</w:t>
            </w:r>
            <w:r>
              <w:rPr>
                <w:rFonts w:eastAsia="Times New Roman" w:cs="Arial"/>
                <w:color w:val="000000"/>
                <w:spacing w:val="0"/>
                <w:szCs w:val="20"/>
                <w:lang w:eastAsia="cs-CZ"/>
              </w:rPr>
              <w:t>čnosti</w:t>
            </w:r>
            <w:r w:rsidRPr="009C602B">
              <w:rPr>
                <w:rFonts w:eastAsia="Times New Roman" w:cs="Arial"/>
                <w:color w:val="000000"/>
                <w:spacing w:val="0"/>
                <w:szCs w:val="20"/>
                <w:lang w:eastAsia="cs-CZ"/>
              </w:rPr>
              <w:t xml:space="preserve"> prost</w:t>
            </w:r>
            <w:r>
              <w:rPr>
                <w:rFonts w:eastAsia="Times New Roman" w:cs="Arial"/>
                <w:color w:val="000000"/>
                <w:spacing w:val="0"/>
                <w:szCs w:val="20"/>
                <w:lang w:eastAsia="cs-CZ"/>
              </w:rPr>
              <w:t>řednictví</w:t>
            </w:r>
            <w:r w:rsidRPr="009C602B">
              <w:rPr>
                <w:rFonts w:eastAsia="Times New Roman" w:cs="Arial"/>
                <w:color w:val="000000"/>
                <w:spacing w:val="0"/>
                <w:szCs w:val="20"/>
                <w:lang w:eastAsia="cs-CZ"/>
              </w:rPr>
              <w:t>m pravideln</w:t>
            </w:r>
            <w:r>
              <w:rPr>
                <w:rFonts w:eastAsia="Times New Roman" w:cs="Arial"/>
                <w:color w:val="000000"/>
                <w:spacing w:val="0"/>
                <w:szCs w:val="20"/>
                <w:lang w:eastAsia="cs-CZ"/>
              </w:rPr>
              <w:t>ých jednání</w:t>
            </w:r>
            <w:r w:rsidRPr="009C602B">
              <w:rPr>
                <w:rFonts w:eastAsia="Times New Roman" w:cs="Arial"/>
                <w:color w:val="000000"/>
                <w:spacing w:val="0"/>
                <w:szCs w:val="20"/>
                <w:lang w:eastAsia="cs-CZ"/>
              </w:rPr>
              <w:t xml:space="preserve"> a vz</w:t>
            </w:r>
            <w:r>
              <w:rPr>
                <w:rFonts w:eastAsia="Times New Roman" w:cs="Arial"/>
                <w:color w:val="000000"/>
                <w:spacing w:val="0"/>
                <w:szCs w:val="20"/>
                <w:lang w:eastAsia="cs-CZ"/>
              </w:rPr>
              <w:t>ájemného sdílení</w:t>
            </w:r>
            <w:r w:rsidRPr="009C602B">
              <w:rPr>
                <w:rFonts w:eastAsia="Times New Roman" w:cs="Arial"/>
                <w:color w:val="000000"/>
                <w:spacing w:val="0"/>
                <w:szCs w:val="20"/>
                <w:lang w:eastAsia="cs-CZ"/>
              </w:rPr>
              <w:t xml:space="preserve"> informací,</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08E094"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9C829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4A486D"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7C8F187A" w14:textId="77777777" w:rsidTr="002B78C2">
        <w:trPr>
          <w:trHeight w:val="510"/>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B3E229F" w14:textId="752D9805"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Podporu iniciativ a osv</w:t>
            </w:r>
            <w:r w:rsidR="001B2906">
              <w:rPr>
                <w:rFonts w:eastAsia="Times New Roman" w:cs="Arial"/>
                <w:color w:val="000000"/>
                <w:spacing w:val="0"/>
                <w:szCs w:val="20"/>
                <w:lang w:eastAsia="cs-CZ"/>
              </w:rPr>
              <w:t>ětových kampaní, pořádání</w:t>
            </w:r>
            <w:r w:rsidRPr="009C602B">
              <w:rPr>
                <w:rFonts w:eastAsia="Times New Roman" w:cs="Arial"/>
                <w:color w:val="000000"/>
                <w:spacing w:val="0"/>
                <w:szCs w:val="20"/>
                <w:lang w:eastAsia="cs-CZ"/>
              </w:rPr>
              <w:t xml:space="preserve"> osv</w:t>
            </w:r>
            <w:r w:rsidR="001B2906">
              <w:rPr>
                <w:rFonts w:eastAsia="Times New Roman" w:cs="Arial"/>
                <w:color w:val="000000"/>
                <w:spacing w:val="0"/>
                <w:szCs w:val="20"/>
                <w:lang w:eastAsia="cs-CZ"/>
              </w:rPr>
              <w:t>ětových</w:t>
            </w:r>
            <w:r w:rsidRPr="009C602B">
              <w:rPr>
                <w:rFonts w:eastAsia="Times New Roman" w:cs="Arial"/>
                <w:color w:val="000000"/>
                <w:spacing w:val="0"/>
                <w:szCs w:val="20"/>
                <w:lang w:eastAsia="cs-CZ"/>
              </w:rPr>
              <w:t xml:space="preserve"> akcí pro ve</w:t>
            </w:r>
            <w:r w:rsidR="001B2906">
              <w:rPr>
                <w:rFonts w:eastAsia="Times New Roman" w:cs="Arial"/>
                <w:color w:val="000000"/>
                <w:spacing w:val="0"/>
                <w:szCs w:val="20"/>
                <w:lang w:eastAsia="cs-CZ"/>
              </w:rPr>
              <w:t>řejnost</w:t>
            </w:r>
            <w:r w:rsidRPr="009C602B">
              <w:rPr>
                <w:rFonts w:eastAsia="Times New Roman" w:cs="Arial"/>
                <w:color w:val="000000"/>
                <w:spacing w:val="0"/>
                <w:szCs w:val="20"/>
                <w:lang w:eastAsia="cs-CZ"/>
              </w:rPr>
              <w:t>, resp. koncov</w:t>
            </w:r>
            <w:r w:rsidR="001B2906">
              <w:rPr>
                <w:rFonts w:eastAsia="Times New Roman" w:cs="Arial"/>
                <w:color w:val="000000"/>
                <w:spacing w:val="0"/>
                <w:szCs w:val="20"/>
                <w:lang w:eastAsia="cs-CZ"/>
              </w:rPr>
              <w:t>é uži</w:t>
            </w:r>
            <w:r w:rsidRPr="009C602B">
              <w:rPr>
                <w:rFonts w:eastAsia="Times New Roman" w:cs="Arial"/>
                <w:color w:val="000000"/>
                <w:spacing w:val="0"/>
                <w:szCs w:val="20"/>
                <w:lang w:eastAsia="cs-CZ"/>
              </w:rPr>
              <w:t>vatele ve spolupr</w:t>
            </w:r>
            <w:r w:rsidR="001B2906">
              <w:rPr>
                <w:rFonts w:eastAsia="Times New Roman" w:cs="Arial"/>
                <w:color w:val="000000"/>
                <w:spacing w:val="0"/>
                <w:szCs w:val="20"/>
                <w:lang w:eastAsia="cs-CZ"/>
              </w:rPr>
              <w:t>á</w:t>
            </w:r>
            <w:r w:rsidRPr="009C602B">
              <w:rPr>
                <w:rFonts w:eastAsia="Times New Roman" w:cs="Arial"/>
                <w:color w:val="000000"/>
                <w:spacing w:val="0"/>
                <w:szCs w:val="20"/>
                <w:lang w:eastAsia="cs-CZ"/>
              </w:rPr>
              <w:t>ci s MPSV</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C31E1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65C9E4"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FF2DDB"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335,00</w:t>
            </w:r>
          </w:p>
        </w:tc>
      </w:tr>
      <w:tr w:rsidR="009C602B" w:rsidRPr="009C602B" w14:paraId="6D52E1AC"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8AAEC25" w14:textId="77777777"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Zajištění zálohování napájení kritických uzlů a zařízení</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32099A"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A741B2"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90211C"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7A789B1A"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FA86DA9" w14:textId="77F21BDD"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 xml:space="preserve">Souběžné záložní scénáře fungování </w:t>
            </w:r>
            <w:r w:rsidR="002B78C2" w:rsidRPr="009C602B">
              <w:rPr>
                <w:rFonts w:eastAsia="Times New Roman" w:cs="Arial"/>
                <w:color w:val="000000"/>
                <w:spacing w:val="0"/>
                <w:szCs w:val="20"/>
                <w:lang w:eastAsia="cs-CZ"/>
              </w:rPr>
              <w:t xml:space="preserve">společnosti – </w:t>
            </w:r>
            <w:r w:rsidR="00D16641">
              <w:rPr>
                <w:rFonts w:eastAsia="Times New Roman" w:cs="Arial"/>
                <w:color w:val="000000"/>
                <w:spacing w:val="0"/>
                <w:szCs w:val="20"/>
                <w:lang w:eastAsia="cs-CZ"/>
              </w:rPr>
              <w:t>AP KB 2015-2020</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B83AEB5"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D22614"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0B9C52"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0,00</w:t>
            </w:r>
          </w:p>
        </w:tc>
      </w:tr>
      <w:tr w:rsidR="009C602B" w:rsidRPr="009C602B" w14:paraId="29A9EDBC"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E31FD0" w14:textId="77777777" w:rsidR="009C602B" w:rsidRPr="009C602B" w:rsidRDefault="009C602B" w:rsidP="002B78C2">
            <w:pPr>
              <w:spacing w:after="0" w:line="240" w:lineRule="auto"/>
              <w:ind w:firstLineChars="100" w:firstLine="201"/>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12</w:t>
            </w:r>
          </w:p>
        </w:tc>
        <w:tc>
          <w:tcPr>
            <w:tcW w:w="4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487A01"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7D538D"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c>
          <w:tcPr>
            <w:tcW w:w="6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FB243C" w14:textId="77777777" w:rsidR="009C602B" w:rsidRPr="009C602B" w:rsidRDefault="009C602B" w:rsidP="009C602B">
            <w:pPr>
              <w:spacing w:after="0" w:line="240" w:lineRule="auto"/>
              <w:jc w:val="center"/>
              <w:rPr>
                <w:rFonts w:eastAsia="Times New Roman" w:cs="Arial"/>
                <w:b/>
                <w:bCs/>
                <w:color w:val="000000"/>
                <w:spacing w:val="0"/>
                <w:szCs w:val="20"/>
                <w:lang w:eastAsia="cs-CZ"/>
              </w:rPr>
            </w:pPr>
            <w:r w:rsidRPr="009C602B">
              <w:rPr>
                <w:rFonts w:eastAsia="Times New Roman" w:cs="Arial"/>
                <w:b/>
                <w:bCs/>
                <w:color w:val="000000"/>
                <w:spacing w:val="0"/>
                <w:szCs w:val="20"/>
                <w:lang w:eastAsia="cs-CZ"/>
              </w:rPr>
              <w:t>250,00</w:t>
            </w:r>
          </w:p>
        </w:tc>
      </w:tr>
      <w:tr w:rsidR="009C602B" w:rsidRPr="009C602B" w14:paraId="1DF68A2E" w14:textId="77777777" w:rsidTr="002B78C2">
        <w:trPr>
          <w:trHeight w:val="285"/>
        </w:trPr>
        <w:tc>
          <w:tcPr>
            <w:tcW w:w="3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7121A43" w14:textId="7FE1D635" w:rsidR="009C602B" w:rsidRPr="009C602B" w:rsidRDefault="009C602B" w:rsidP="00674D75">
            <w:pPr>
              <w:spacing w:after="0" w:line="240" w:lineRule="auto"/>
              <w:ind w:left="426"/>
              <w:rPr>
                <w:rFonts w:eastAsia="Times New Roman" w:cs="Arial"/>
                <w:color w:val="000000"/>
                <w:spacing w:val="0"/>
                <w:szCs w:val="20"/>
                <w:lang w:eastAsia="cs-CZ"/>
              </w:rPr>
            </w:pPr>
            <w:r w:rsidRPr="009C602B">
              <w:rPr>
                <w:rFonts w:eastAsia="Times New Roman" w:cs="Arial"/>
                <w:color w:val="000000"/>
                <w:spacing w:val="0"/>
                <w:szCs w:val="20"/>
                <w:lang w:eastAsia="cs-CZ"/>
              </w:rPr>
              <w:t xml:space="preserve">Masivní </w:t>
            </w:r>
            <w:proofErr w:type="spellStart"/>
            <w:r w:rsidRPr="009C602B">
              <w:rPr>
                <w:rFonts w:eastAsia="Times New Roman" w:cs="Arial"/>
                <w:color w:val="000000"/>
                <w:spacing w:val="0"/>
                <w:szCs w:val="20"/>
                <w:lang w:eastAsia="cs-CZ"/>
              </w:rPr>
              <w:t>e</w:t>
            </w:r>
            <w:r w:rsidR="00D16641">
              <w:rPr>
                <w:rFonts w:eastAsia="Times New Roman" w:cs="Arial"/>
                <w:color w:val="000000"/>
                <w:spacing w:val="0"/>
                <w:szCs w:val="20"/>
                <w:lang w:eastAsia="cs-CZ"/>
              </w:rPr>
              <w:t>L</w:t>
            </w:r>
            <w:r w:rsidRPr="009C602B">
              <w:rPr>
                <w:rFonts w:eastAsia="Times New Roman" w:cs="Arial"/>
                <w:color w:val="000000"/>
                <w:spacing w:val="0"/>
                <w:szCs w:val="20"/>
                <w:lang w:eastAsia="cs-CZ"/>
              </w:rPr>
              <w:t>earning</w:t>
            </w:r>
            <w:proofErr w:type="spellEnd"/>
            <w:r w:rsidRPr="009C602B">
              <w:rPr>
                <w:rFonts w:eastAsia="Times New Roman" w:cs="Arial"/>
                <w:color w:val="000000"/>
                <w:spacing w:val="0"/>
                <w:szCs w:val="20"/>
                <w:lang w:eastAsia="cs-CZ"/>
              </w:rPr>
              <w:t xml:space="preserve"> zaměřený kybernetickou bezpečnost pro veřejnou správu</w:t>
            </w:r>
          </w:p>
        </w:tc>
        <w:tc>
          <w:tcPr>
            <w:tcW w:w="4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867BCC"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1</w:t>
            </w:r>
          </w:p>
        </w:tc>
        <w:tc>
          <w:tcPr>
            <w:tcW w:w="6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47F38A"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c>
          <w:tcPr>
            <w:tcW w:w="6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56B1F9" w14:textId="77777777" w:rsidR="009C602B" w:rsidRPr="009C602B" w:rsidRDefault="009C602B" w:rsidP="009C602B">
            <w:pPr>
              <w:spacing w:after="0" w:line="240" w:lineRule="auto"/>
              <w:jc w:val="center"/>
              <w:rPr>
                <w:rFonts w:eastAsia="Times New Roman" w:cs="Arial"/>
                <w:color w:val="000000"/>
                <w:spacing w:val="0"/>
                <w:szCs w:val="20"/>
                <w:lang w:eastAsia="cs-CZ"/>
              </w:rPr>
            </w:pPr>
            <w:r w:rsidRPr="009C602B">
              <w:rPr>
                <w:rFonts w:eastAsia="Times New Roman" w:cs="Arial"/>
                <w:color w:val="000000"/>
                <w:spacing w:val="0"/>
                <w:szCs w:val="20"/>
                <w:lang w:eastAsia="cs-CZ"/>
              </w:rPr>
              <w:t>250,00</w:t>
            </w:r>
          </w:p>
        </w:tc>
      </w:tr>
      <w:tr w:rsidR="009C602B" w:rsidRPr="009C602B" w14:paraId="407612CA" w14:textId="77777777" w:rsidTr="002B78C2">
        <w:trPr>
          <w:trHeight w:val="285"/>
        </w:trPr>
        <w:tc>
          <w:tcPr>
            <w:tcW w:w="3270" w:type="pct"/>
            <w:tcBorders>
              <w:top w:val="single" w:sz="4" w:space="0" w:color="D9E1F2"/>
              <w:left w:val="single" w:sz="4" w:space="0" w:color="auto"/>
              <w:bottom w:val="nil"/>
              <w:right w:val="single" w:sz="4" w:space="0" w:color="auto"/>
            </w:tcBorders>
            <w:shd w:val="clear" w:color="203764" w:fill="203764"/>
            <w:vAlign w:val="bottom"/>
            <w:hideMark/>
          </w:tcPr>
          <w:p w14:paraId="161FCFB2" w14:textId="77777777" w:rsidR="009C602B" w:rsidRPr="009C602B" w:rsidRDefault="009C602B" w:rsidP="009C602B">
            <w:pPr>
              <w:spacing w:after="0" w:line="240" w:lineRule="auto"/>
              <w:jc w:val="left"/>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Celkový součet</w:t>
            </w:r>
          </w:p>
        </w:tc>
        <w:tc>
          <w:tcPr>
            <w:tcW w:w="461" w:type="pct"/>
            <w:tcBorders>
              <w:top w:val="single" w:sz="4" w:space="0" w:color="D9E1F2"/>
              <w:left w:val="single" w:sz="4" w:space="0" w:color="auto"/>
              <w:bottom w:val="nil"/>
              <w:right w:val="single" w:sz="4" w:space="0" w:color="auto"/>
            </w:tcBorders>
            <w:shd w:val="clear" w:color="203764" w:fill="203764"/>
            <w:noWrap/>
            <w:vAlign w:val="bottom"/>
            <w:hideMark/>
          </w:tcPr>
          <w:p w14:paraId="5D6F8FFE"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14</w:t>
            </w:r>
          </w:p>
        </w:tc>
        <w:tc>
          <w:tcPr>
            <w:tcW w:w="639" w:type="pct"/>
            <w:tcBorders>
              <w:top w:val="single" w:sz="4" w:space="0" w:color="D9E1F2"/>
              <w:left w:val="single" w:sz="4" w:space="0" w:color="auto"/>
              <w:bottom w:val="nil"/>
              <w:right w:val="single" w:sz="4" w:space="0" w:color="auto"/>
            </w:tcBorders>
            <w:shd w:val="clear" w:color="203764" w:fill="203764"/>
            <w:noWrap/>
            <w:vAlign w:val="bottom"/>
            <w:hideMark/>
          </w:tcPr>
          <w:p w14:paraId="1BF3E32F"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c>
          <w:tcPr>
            <w:tcW w:w="630" w:type="pct"/>
            <w:tcBorders>
              <w:top w:val="single" w:sz="4" w:space="0" w:color="D9E1F2"/>
              <w:left w:val="single" w:sz="4" w:space="0" w:color="auto"/>
              <w:bottom w:val="nil"/>
              <w:right w:val="single" w:sz="4" w:space="0" w:color="auto"/>
            </w:tcBorders>
            <w:shd w:val="clear" w:color="203764" w:fill="203764"/>
            <w:noWrap/>
            <w:vAlign w:val="bottom"/>
            <w:hideMark/>
          </w:tcPr>
          <w:p w14:paraId="765F48BB" w14:textId="77777777" w:rsidR="009C602B" w:rsidRPr="009C602B" w:rsidRDefault="009C602B" w:rsidP="009C602B">
            <w:pPr>
              <w:spacing w:after="0" w:line="240" w:lineRule="auto"/>
              <w:jc w:val="center"/>
              <w:rPr>
                <w:rFonts w:eastAsia="Times New Roman" w:cs="Arial"/>
                <w:b/>
                <w:bCs/>
                <w:color w:val="FFFFFF"/>
                <w:spacing w:val="0"/>
                <w:szCs w:val="20"/>
                <w:lang w:eastAsia="cs-CZ"/>
              </w:rPr>
            </w:pPr>
            <w:r w:rsidRPr="009C602B">
              <w:rPr>
                <w:rFonts w:eastAsia="Times New Roman" w:cs="Arial"/>
                <w:b/>
                <w:bCs/>
                <w:color w:val="FFFFFF"/>
                <w:spacing w:val="0"/>
                <w:szCs w:val="20"/>
                <w:lang w:eastAsia="cs-CZ"/>
              </w:rPr>
              <w:t>585,00</w:t>
            </w:r>
          </w:p>
        </w:tc>
      </w:tr>
    </w:tbl>
    <w:p w14:paraId="4885B133" w14:textId="395CC10B" w:rsidR="00C91B9D" w:rsidRPr="004E6674" w:rsidRDefault="00C91B9D" w:rsidP="00FB50F2">
      <w:pPr>
        <w:rPr>
          <w:rFonts w:cs="Arial"/>
          <w:i/>
        </w:rPr>
      </w:pPr>
    </w:p>
    <w:p w14:paraId="6627642A" w14:textId="77777777" w:rsidR="00C91B9D" w:rsidRPr="004E6674" w:rsidRDefault="00C91B9D" w:rsidP="00FB50F2">
      <w:pPr>
        <w:rPr>
          <w:rFonts w:cs="Arial"/>
          <w:i/>
        </w:rPr>
      </w:pPr>
      <w:r w:rsidRPr="004E6674">
        <w:rPr>
          <w:rFonts w:cs="Arial"/>
          <w:i/>
        </w:rPr>
        <w:t>Poznámka:</w:t>
      </w:r>
    </w:p>
    <w:p w14:paraId="598A9E0F" w14:textId="0F940F95" w:rsidR="008835A7" w:rsidRPr="004E6674" w:rsidRDefault="00C91B9D" w:rsidP="00FB50F2">
      <w:pPr>
        <w:rPr>
          <w:rFonts w:cs="Arial"/>
          <w:i/>
          <w:spacing w:val="0"/>
          <w:sz w:val="22"/>
        </w:rPr>
      </w:pPr>
      <w:r w:rsidRPr="004E6674">
        <w:rPr>
          <w:rFonts w:cs="Arial"/>
          <w:i/>
        </w:rPr>
        <w:t>AP KB 2015-</w:t>
      </w:r>
      <w:r w:rsidR="00CE5B50" w:rsidRPr="004E6674">
        <w:rPr>
          <w:rFonts w:cs="Arial"/>
          <w:i/>
        </w:rPr>
        <w:t>2020 =</w:t>
      </w:r>
      <w:r w:rsidRPr="004E6674">
        <w:rPr>
          <w:rFonts w:cs="Arial"/>
          <w:i/>
        </w:rPr>
        <w:t xml:space="preserve"> Akčního plánu kybernetické bezpečnosti 2015-2020</w:t>
      </w:r>
      <w:r w:rsidR="008E6F21" w:rsidRPr="004E6674">
        <w:rPr>
          <w:rFonts w:cs="Arial"/>
          <w:i/>
        </w:rPr>
        <w:fldChar w:fldCharType="begin"/>
      </w:r>
      <w:r w:rsidR="008E6F21" w:rsidRPr="004E6674">
        <w:rPr>
          <w:rFonts w:cs="Arial"/>
          <w:i/>
        </w:rPr>
        <w:instrText xml:space="preserve"> LINK Excel.Sheet.12 "C:\\Users\\MILKO\\AppData\\Local\\Microsoft\\Windows\\INetCache\\Content.Outlook\\T675KWMA\\Kopie - Kopie - Uplna_sestava_zameru_DC_All_2_22-01-2019 _ Dezi_DES (002).xlsx" "2!R5C1:R72C2" \a \f 4 \h </w:instrText>
      </w:r>
      <w:r w:rsidR="00597886" w:rsidRPr="004E6674">
        <w:rPr>
          <w:rFonts w:cs="Arial"/>
          <w:i/>
        </w:rPr>
        <w:instrText xml:space="preserve"> \* MERGEFORMAT </w:instrText>
      </w:r>
      <w:r w:rsidR="008E6F21" w:rsidRPr="004E6674">
        <w:rPr>
          <w:rFonts w:cs="Arial"/>
          <w:i/>
        </w:rPr>
        <w:fldChar w:fldCharType="end"/>
      </w:r>
    </w:p>
    <w:p w14:paraId="35DE8C40" w14:textId="77777777" w:rsidR="008835A7" w:rsidRPr="00E3101D" w:rsidRDefault="008835A7">
      <w:pPr>
        <w:spacing w:after="160" w:line="259" w:lineRule="auto"/>
        <w:jc w:val="left"/>
        <w:rPr>
          <w:rFonts w:ascii="Arial" w:hAnsi="Arial" w:cs="Arial"/>
        </w:rPr>
      </w:pPr>
      <w:r w:rsidRPr="00E3101D">
        <w:rPr>
          <w:rFonts w:ascii="Arial" w:hAnsi="Arial" w:cs="Arial"/>
        </w:rPr>
        <w:br w:type="page"/>
      </w:r>
    </w:p>
    <w:p w14:paraId="35B7552F" w14:textId="5FA96B3D" w:rsidR="00FB50F2" w:rsidRPr="00E3101D" w:rsidRDefault="003F041A" w:rsidP="003E320C">
      <w:pPr>
        <w:pStyle w:val="Nadpis1"/>
        <w:rPr>
          <w:rFonts w:ascii="Arial" w:hAnsi="Arial" w:cs="Arial"/>
        </w:rPr>
      </w:pPr>
      <w:bookmarkStart w:id="12" w:name="_Toc4452131"/>
      <w:r>
        <w:rPr>
          <w:rFonts w:ascii="Arial" w:hAnsi="Arial" w:cs="Arial"/>
        </w:rPr>
        <w:lastRenderedPageBreak/>
        <w:t>N</w:t>
      </w:r>
      <w:r w:rsidR="00764A7C" w:rsidRPr="00E3101D">
        <w:rPr>
          <w:rFonts w:ascii="Arial" w:hAnsi="Arial" w:cs="Arial"/>
        </w:rPr>
        <w:t>áklady</w:t>
      </w:r>
      <w:r>
        <w:rPr>
          <w:rFonts w:ascii="Arial" w:hAnsi="Arial" w:cs="Arial"/>
        </w:rPr>
        <w:t xml:space="preserve"> a pracnosti</w:t>
      </w:r>
      <w:r w:rsidR="006D3567">
        <w:rPr>
          <w:rFonts w:ascii="Arial" w:hAnsi="Arial" w:cs="Arial"/>
        </w:rPr>
        <w:t xml:space="preserve"> (záměry A, B,</w:t>
      </w:r>
      <w:r w:rsidR="00B27E38">
        <w:rPr>
          <w:rFonts w:ascii="Arial" w:hAnsi="Arial" w:cs="Arial"/>
        </w:rPr>
        <w:t xml:space="preserve"> </w:t>
      </w:r>
      <w:r w:rsidR="006D3567">
        <w:rPr>
          <w:rFonts w:ascii="Arial" w:hAnsi="Arial" w:cs="Arial"/>
        </w:rPr>
        <w:t>C)</w:t>
      </w:r>
      <w:bookmarkEnd w:id="12"/>
    </w:p>
    <w:p w14:paraId="71F93213" w14:textId="2B61219B" w:rsidR="00161B08" w:rsidRPr="00674D75" w:rsidRDefault="00BA055B" w:rsidP="004F54BB">
      <w:pPr>
        <w:pStyle w:val="Nadpis2"/>
        <w:rPr>
          <w:rFonts w:ascii="Arial" w:hAnsi="Arial" w:cs="Arial"/>
          <w:i/>
        </w:rPr>
      </w:pPr>
      <w:bookmarkStart w:id="13" w:name="_Toc4452132"/>
      <w:r w:rsidRPr="00674D75">
        <w:rPr>
          <w:rFonts w:ascii="Arial" w:hAnsi="Arial" w:cs="Arial"/>
        </w:rPr>
        <w:t>Přímé výdaje na realizaci záměrů</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4"/>
        <w:gridCol w:w="534"/>
        <w:gridCol w:w="980"/>
        <w:gridCol w:w="980"/>
        <w:gridCol w:w="829"/>
        <w:gridCol w:w="715"/>
        <w:gridCol w:w="1268"/>
        <w:gridCol w:w="1292"/>
      </w:tblGrid>
      <w:tr w:rsidR="001B2906" w:rsidRPr="001B2906" w14:paraId="626BDFD0" w14:textId="77777777" w:rsidTr="00674D75">
        <w:trPr>
          <w:trHeight w:val="1002"/>
        </w:trPr>
        <w:tc>
          <w:tcPr>
            <w:tcW w:w="1419" w:type="pct"/>
            <w:shd w:val="clear" w:color="000000" w:fill="305496"/>
            <w:vAlign w:val="center"/>
            <w:hideMark/>
          </w:tcPr>
          <w:p w14:paraId="60016ED8" w14:textId="77777777" w:rsidR="001B2906" w:rsidRPr="001B2906" w:rsidRDefault="001B2906" w:rsidP="001B2906">
            <w:pPr>
              <w:spacing w:after="0" w:line="240" w:lineRule="auto"/>
              <w:jc w:val="left"/>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Název</w:t>
            </w:r>
          </w:p>
        </w:tc>
        <w:tc>
          <w:tcPr>
            <w:tcW w:w="290" w:type="pct"/>
            <w:shd w:val="clear" w:color="000000" w:fill="305496"/>
            <w:vAlign w:val="center"/>
            <w:hideMark/>
          </w:tcPr>
          <w:p w14:paraId="320640E4" w14:textId="77777777" w:rsidR="001B2906" w:rsidRPr="001B2906" w:rsidRDefault="001B2906" w:rsidP="001B2906">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Stav</w:t>
            </w:r>
          </w:p>
        </w:tc>
        <w:tc>
          <w:tcPr>
            <w:tcW w:w="532" w:type="pct"/>
            <w:shd w:val="clear" w:color="000000" w:fill="305496"/>
            <w:vAlign w:val="center"/>
            <w:hideMark/>
          </w:tcPr>
          <w:p w14:paraId="34F43E4D" w14:textId="77777777" w:rsidR="001B2906" w:rsidRPr="001B2906" w:rsidRDefault="001B2906" w:rsidP="001B2906">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Realizace od</w:t>
            </w:r>
          </w:p>
        </w:tc>
        <w:tc>
          <w:tcPr>
            <w:tcW w:w="532" w:type="pct"/>
            <w:shd w:val="clear" w:color="000000" w:fill="305496"/>
            <w:vAlign w:val="center"/>
            <w:hideMark/>
          </w:tcPr>
          <w:p w14:paraId="1906D0CA" w14:textId="77777777" w:rsidR="001B2906" w:rsidRPr="001B2906" w:rsidRDefault="001B2906" w:rsidP="001B2906">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Realizace do</w:t>
            </w:r>
          </w:p>
        </w:tc>
        <w:tc>
          <w:tcPr>
            <w:tcW w:w="450" w:type="pct"/>
            <w:shd w:val="clear" w:color="000000" w:fill="305496"/>
            <w:vAlign w:val="center"/>
            <w:hideMark/>
          </w:tcPr>
          <w:p w14:paraId="35848D6E" w14:textId="77777777" w:rsidR="001B2906" w:rsidRPr="001B2906" w:rsidRDefault="001B2906" w:rsidP="001B2906">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Dílčí cíl</w:t>
            </w:r>
          </w:p>
        </w:tc>
        <w:tc>
          <w:tcPr>
            <w:tcW w:w="388" w:type="pct"/>
            <w:shd w:val="clear" w:color="000000" w:fill="305496"/>
            <w:vAlign w:val="center"/>
            <w:hideMark/>
          </w:tcPr>
          <w:p w14:paraId="393289B5" w14:textId="77777777" w:rsidR="001B2906" w:rsidRPr="001B2906" w:rsidRDefault="001B2906" w:rsidP="001B2906">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Gesční úřad záměru</w:t>
            </w:r>
          </w:p>
        </w:tc>
        <w:tc>
          <w:tcPr>
            <w:tcW w:w="688" w:type="pct"/>
            <w:shd w:val="clear" w:color="000000" w:fill="305496"/>
            <w:vAlign w:val="center"/>
            <w:hideMark/>
          </w:tcPr>
          <w:p w14:paraId="62D9A8F0" w14:textId="6B41CB51" w:rsidR="001B2906" w:rsidRPr="001B2906" w:rsidRDefault="001B2906" w:rsidP="001B2906">
            <w:pPr>
              <w:spacing w:after="0" w:line="240" w:lineRule="auto"/>
              <w:jc w:val="center"/>
              <w:rPr>
                <w:rFonts w:eastAsia="Times New Roman" w:cs="Arial"/>
                <w:b/>
                <w:bCs/>
                <w:color w:val="FFFFFF"/>
                <w:spacing w:val="0"/>
                <w:szCs w:val="20"/>
                <w:lang w:eastAsia="cs-CZ"/>
              </w:rPr>
            </w:pPr>
            <w:proofErr w:type="spellStart"/>
            <w:r w:rsidRPr="001B2906">
              <w:rPr>
                <w:rFonts w:eastAsia="Times New Roman" w:cs="Arial"/>
                <w:b/>
                <w:bCs/>
                <w:color w:val="FFFFFF"/>
                <w:spacing w:val="0"/>
                <w:szCs w:val="20"/>
                <w:lang w:eastAsia="cs-CZ"/>
              </w:rPr>
              <w:t>Exter</w:t>
            </w:r>
            <w:proofErr w:type="spellEnd"/>
            <w:r w:rsidRPr="001B2906">
              <w:rPr>
                <w:rFonts w:eastAsia="Times New Roman" w:cs="Arial"/>
                <w:b/>
                <w:bCs/>
                <w:color w:val="FFFFFF"/>
                <w:spacing w:val="0"/>
                <w:szCs w:val="20"/>
                <w:lang w:eastAsia="cs-CZ"/>
              </w:rPr>
              <w:t>.</w:t>
            </w:r>
            <w:r w:rsidR="002B78C2">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náklady realizace od (mil.</w:t>
            </w:r>
            <w:r w:rsidR="002B78C2">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Kč)</w:t>
            </w:r>
          </w:p>
        </w:tc>
        <w:tc>
          <w:tcPr>
            <w:tcW w:w="701" w:type="pct"/>
            <w:shd w:val="clear" w:color="000000" w:fill="305496"/>
            <w:vAlign w:val="center"/>
            <w:hideMark/>
          </w:tcPr>
          <w:p w14:paraId="5332E444" w14:textId="31050BD8" w:rsidR="001B2906" w:rsidRPr="001B2906" w:rsidRDefault="001B2906" w:rsidP="001B2906">
            <w:pPr>
              <w:spacing w:after="0" w:line="240" w:lineRule="auto"/>
              <w:jc w:val="center"/>
              <w:rPr>
                <w:rFonts w:eastAsia="Times New Roman" w:cs="Arial"/>
                <w:b/>
                <w:bCs/>
                <w:color w:val="FFFFFF"/>
                <w:spacing w:val="0"/>
                <w:szCs w:val="20"/>
                <w:lang w:eastAsia="cs-CZ"/>
              </w:rPr>
            </w:pPr>
            <w:proofErr w:type="spellStart"/>
            <w:r w:rsidRPr="001B2906">
              <w:rPr>
                <w:rFonts w:eastAsia="Times New Roman" w:cs="Arial"/>
                <w:b/>
                <w:bCs/>
                <w:color w:val="FFFFFF"/>
                <w:spacing w:val="0"/>
                <w:szCs w:val="20"/>
                <w:lang w:eastAsia="cs-CZ"/>
              </w:rPr>
              <w:t>Exter</w:t>
            </w:r>
            <w:proofErr w:type="spellEnd"/>
            <w:r w:rsidRPr="001B2906">
              <w:rPr>
                <w:rFonts w:eastAsia="Times New Roman" w:cs="Arial"/>
                <w:b/>
                <w:bCs/>
                <w:color w:val="FFFFFF"/>
                <w:spacing w:val="0"/>
                <w:szCs w:val="20"/>
                <w:lang w:eastAsia="cs-CZ"/>
              </w:rPr>
              <w:t>.</w:t>
            </w:r>
            <w:r w:rsidR="002B78C2">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náklady realizace do (mil.</w:t>
            </w:r>
            <w:r w:rsidR="002B78C2">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Kč)</w:t>
            </w:r>
          </w:p>
        </w:tc>
      </w:tr>
      <w:tr w:rsidR="001B2906" w:rsidRPr="001B2906" w14:paraId="19102A93" w14:textId="77777777" w:rsidTr="00674D75">
        <w:trPr>
          <w:trHeight w:val="1002"/>
        </w:trPr>
        <w:tc>
          <w:tcPr>
            <w:tcW w:w="1419" w:type="pct"/>
            <w:shd w:val="clear" w:color="auto" w:fill="auto"/>
            <w:vAlign w:val="center"/>
            <w:hideMark/>
          </w:tcPr>
          <w:p w14:paraId="5F7629F8" w14:textId="6E4E2D9A" w:rsidR="001B2906" w:rsidRPr="001B2906" w:rsidRDefault="001B2906" w:rsidP="001B2906">
            <w:pPr>
              <w:spacing w:after="0" w:line="240" w:lineRule="auto"/>
              <w:jc w:val="left"/>
              <w:rPr>
                <w:rFonts w:eastAsia="Times New Roman" w:cs="Arial"/>
                <w:spacing w:val="0"/>
                <w:szCs w:val="20"/>
                <w:lang w:eastAsia="cs-CZ"/>
              </w:rPr>
            </w:pPr>
            <w:r>
              <w:rPr>
                <w:rFonts w:eastAsia="Times New Roman" w:cs="Arial"/>
                <w:spacing w:val="0"/>
                <w:szCs w:val="20"/>
                <w:lang w:eastAsia="cs-CZ"/>
              </w:rPr>
              <w:t>Vytvoření mechanismu spoluprá</w:t>
            </w:r>
            <w:r w:rsidRPr="001B2906">
              <w:rPr>
                <w:rFonts w:eastAsia="Times New Roman" w:cs="Arial"/>
                <w:spacing w:val="0"/>
                <w:szCs w:val="20"/>
                <w:lang w:eastAsia="cs-CZ"/>
              </w:rPr>
              <w:t>ce na n</w:t>
            </w:r>
            <w:r>
              <w:rPr>
                <w:rFonts w:eastAsia="Times New Roman" w:cs="Arial"/>
                <w:spacing w:val="0"/>
                <w:szCs w:val="20"/>
                <w:lang w:eastAsia="cs-CZ"/>
              </w:rPr>
              <w:t>á</w:t>
            </w:r>
            <w:r w:rsidRPr="001B2906">
              <w:rPr>
                <w:rFonts w:eastAsia="Times New Roman" w:cs="Arial"/>
                <w:spacing w:val="0"/>
                <w:szCs w:val="20"/>
                <w:lang w:eastAsia="cs-CZ"/>
              </w:rPr>
              <w:t>rodn</w:t>
            </w:r>
            <w:r>
              <w:rPr>
                <w:rFonts w:eastAsia="Times New Roman" w:cs="Arial"/>
                <w:spacing w:val="0"/>
                <w:szCs w:val="20"/>
                <w:lang w:eastAsia="cs-CZ"/>
              </w:rPr>
              <w:t>í úrovni mezi jednotlivými subjekty kybernetické bezpečnosti (pracoviště typu CERT a CSIRT) a posílení jejich stávajících</w:t>
            </w:r>
            <w:r w:rsidRPr="001B2906">
              <w:rPr>
                <w:rFonts w:eastAsia="Times New Roman" w:cs="Arial"/>
                <w:spacing w:val="0"/>
                <w:szCs w:val="20"/>
                <w:lang w:eastAsia="cs-CZ"/>
              </w:rPr>
              <w:t xml:space="preserve"> struktur. Podpora vzniku dal</w:t>
            </w:r>
            <w:r>
              <w:rPr>
                <w:rFonts w:eastAsia="Times New Roman" w:cs="Arial"/>
                <w:spacing w:val="0"/>
                <w:szCs w:val="20"/>
                <w:lang w:eastAsia="cs-CZ"/>
              </w:rPr>
              <w:t>ších</w:t>
            </w:r>
            <w:r w:rsidRPr="001B2906">
              <w:rPr>
                <w:rFonts w:eastAsia="Times New Roman" w:cs="Arial"/>
                <w:spacing w:val="0"/>
                <w:szCs w:val="20"/>
                <w:lang w:eastAsia="cs-CZ"/>
              </w:rPr>
              <w:t xml:space="preserve"> pracovi</w:t>
            </w:r>
            <w:r>
              <w:rPr>
                <w:rFonts w:eastAsia="Times New Roman" w:cs="Arial"/>
                <w:spacing w:val="0"/>
                <w:szCs w:val="20"/>
                <w:lang w:eastAsia="cs-CZ"/>
              </w:rPr>
              <w:t>šť</w:t>
            </w:r>
            <w:r w:rsidRPr="001B2906">
              <w:rPr>
                <w:rFonts w:eastAsia="Times New Roman" w:cs="Arial"/>
                <w:spacing w:val="0"/>
                <w:szCs w:val="20"/>
                <w:lang w:eastAsia="cs-CZ"/>
              </w:rPr>
              <w:t xml:space="preserve"> typu CERT a CSIRT v C</w:t>
            </w:r>
            <w:r w:rsidRPr="001B2906">
              <w:rPr>
                <w:rFonts w:ascii="Arial" w:eastAsia="Times New Roman" w:hAnsi="Arial" w:cs="Arial"/>
                <w:spacing w:val="0"/>
                <w:szCs w:val="20"/>
                <w:lang w:eastAsia="cs-CZ"/>
              </w:rPr>
              <w:t>̌</w:t>
            </w:r>
            <w:r w:rsidRPr="001B2906">
              <w:rPr>
                <w:rFonts w:eastAsia="Times New Roman" w:cs="Arial"/>
                <w:spacing w:val="0"/>
                <w:szCs w:val="20"/>
                <w:lang w:eastAsia="cs-CZ"/>
              </w:rPr>
              <w:t>R,</w:t>
            </w:r>
          </w:p>
        </w:tc>
        <w:tc>
          <w:tcPr>
            <w:tcW w:w="290" w:type="pct"/>
            <w:shd w:val="clear" w:color="auto" w:fill="auto"/>
            <w:vAlign w:val="center"/>
            <w:hideMark/>
          </w:tcPr>
          <w:p w14:paraId="5334EF27"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30C77FC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707D387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0EEB811A"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7BC4768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3B03AF5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176BAE7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769FD32A" w14:textId="77777777" w:rsidTr="00674D75">
        <w:trPr>
          <w:trHeight w:val="1002"/>
        </w:trPr>
        <w:tc>
          <w:tcPr>
            <w:tcW w:w="1419" w:type="pct"/>
            <w:shd w:val="clear" w:color="auto" w:fill="auto"/>
            <w:vAlign w:val="center"/>
            <w:hideMark/>
          </w:tcPr>
          <w:p w14:paraId="1C3E171B" w14:textId="7777777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Na základě vyhodnocování světových trendů v rozvoji kybernetické bezpečnosti navrhnout a zahájit společný projekt „Trojúhelník kybernetické bezpečnosti ČR“</w:t>
            </w:r>
          </w:p>
        </w:tc>
        <w:tc>
          <w:tcPr>
            <w:tcW w:w="290" w:type="pct"/>
            <w:shd w:val="clear" w:color="auto" w:fill="auto"/>
            <w:vAlign w:val="center"/>
            <w:hideMark/>
          </w:tcPr>
          <w:p w14:paraId="15092826"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1B55FC4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4CBB9AF6"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5434BC8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0631C69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3E9B4047"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64FDC5F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043F301F" w14:textId="77777777" w:rsidTr="00674D75">
        <w:trPr>
          <w:trHeight w:val="1002"/>
        </w:trPr>
        <w:tc>
          <w:tcPr>
            <w:tcW w:w="1419" w:type="pct"/>
            <w:shd w:val="clear" w:color="auto" w:fill="auto"/>
            <w:vAlign w:val="center"/>
            <w:hideMark/>
          </w:tcPr>
          <w:p w14:paraId="6C74F4EE" w14:textId="3F02B983"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Školení zam</w:t>
            </w:r>
            <w:r>
              <w:rPr>
                <w:rFonts w:eastAsia="Times New Roman" w:cs="Arial"/>
                <w:spacing w:val="0"/>
                <w:szCs w:val="20"/>
                <w:lang w:eastAsia="cs-CZ"/>
              </w:rPr>
              <w:t>ě</w:t>
            </w:r>
            <w:r w:rsidRPr="001B2906">
              <w:rPr>
                <w:rFonts w:eastAsia="Times New Roman" w:cs="Arial"/>
                <w:spacing w:val="0"/>
                <w:szCs w:val="20"/>
                <w:lang w:eastAsia="cs-CZ"/>
              </w:rPr>
              <w:t>stnanc</w:t>
            </w:r>
            <w:r>
              <w:rPr>
                <w:rFonts w:eastAsia="Times New Roman" w:cs="Arial"/>
                <w:spacing w:val="0"/>
                <w:szCs w:val="20"/>
                <w:lang w:eastAsia="cs-CZ"/>
              </w:rPr>
              <w:t>ů</w:t>
            </w:r>
            <w:r w:rsidRPr="001B2906">
              <w:rPr>
                <w:rFonts w:eastAsia="Times New Roman" w:cs="Arial"/>
                <w:spacing w:val="0"/>
                <w:szCs w:val="20"/>
                <w:lang w:eastAsia="cs-CZ"/>
              </w:rPr>
              <w:t xml:space="preserve"> st</w:t>
            </w:r>
            <w:r>
              <w:rPr>
                <w:rFonts w:eastAsia="Times New Roman" w:cs="Arial"/>
                <w:spacing w:val="0"/>
                <w:szCs w:val="20"/>
                <w:lang w:eastAsia="cs-CZ"/>
              </w:rPr>
              <w:t>átní</w:t>
            </w:r>
            <w:r w:rsidRPr="001B2906">
              <w:rPr>
                <w:rFonts w:eastAsia="Times New Roman" w:cs="Arial"/>
                <w:spacing w:val="0"/>
                <w:szCs w:val="20"/>
                <w:lang w:eastAsia="cs-CZ"/>
              </w:rPr>
              <w:t xml:space="preserve"> spr</w:t>
            </w:r>
            <w:r>
              <w:rPr>
                <w:rFonts w:eastAsia="Times New Roman" w:cs="Arial"/>
                <w:spacing w:val="0"/>
                <w:szCs w:val="20"/>
                <w:lang w:eastAsia="cs-CZ"/>
              </w:rPr>
              <w:t>á</w:t>
            </w:r>
            <w:r w:rsidRPr="001B2906">
              <w:rPr>
                <w:rFonts w:eastAsia="Times New Roman" w:cs="Arial"/>
                <w:spacing w:val="0"/>
                <w:szCs w:val="20"/>
                <w:lang w:eastAsia="cs-CZ"/>
              </w:rPr>
              <w:t xml:space="preserve">vy v oblasti </w:t>
            </w:r>
            <w:r>
              <w:rPr>
                <w:rFonts w:eastAsia="Times New Roman" w:cs="Arial"/>
                <w:spacing w:val="0"/>
                <w:szCs w:val="20"/>
                <w:lang w:eastAsia="cs-CZ"/>
              </w:rPr>
              <w:t>kybernetické</w:t>
            </w:r>
            <w:r w:rsidRPr="001B2906">
              <w:rPr>
                <w:rFonts w:eastAsia="Times New Roman" w:cs="Arial"/>
                <w:spacing w:val="0"/>
                <w:szCs w:val="20"/>
                <w:lang w:eastAsia="cs-CZ"/>
              </w:rPr>
              <w:t xml:space="preserve"> bezpe</w:t>
            </w:r>
            <w:r>
              <w:rPr>
                <w:rFonts w:eastAsia="Times New Roman" w:cs="Arial"/>
                <w:spacing w:val="0"/>
                <w:szCs w:val="20"/>
                <w:lang w:eastAsia="cs-CZ"/>
              </w:rPr>
              <w:t>čn</w:t>
            </w:r>
            <w:r w:rsidRPr="001B2906">
              <w:rPr>
                <w:rFonts w:eastAsia="Times New Roman" w:cs="Arial"/>
                <w:spacing w:val="0"/>
                <w:szCs w:val="20"/>
                <w:lang w:eastAsia="cs-CZ"/>
              </w:rPr>
              <w:t>osti</w:t>
            </w:r>
          </w:p>
        </w:tc>
        <w:tc>
          <w:tcPr>
            <w:tcW w:w="290" w:type="pct"/>
            <w:shd w:val="clear" w:color="auto" w:fill="auto"/>
            <w:vAlign w:val="center"/>
            <w:hideMark/>
          </w:tcPr>
          <w:p w14:paraId="5DE5464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3FC5AFF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1DFD5E78"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1C1DE81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425E045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2BDA323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6CC6087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72CD390C" w14:textId="77777777" w:rsidTr="00674D75">
        <w:trPr>
          <w:trHeight w:val="1002"/>
        </w:trPr>
        <w:tc>
          <w:tcPr>
            <w:tcW w:w="1419" w:type="pct"/>
            <w:shd w:val="clear" w:color="auto" w:fill="auto"/>
            <w:vAlign w:val="center"/>
            <w:hideMark/>
          </w:tcPr>
          <w:p w14:paraId="0725D0FC" w14:textId="7777777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 xml:space="preserve">Zajištění lepší a efektivnější spolupráce s </w:t>
            </w:r>
            <w:proofErr w:type="spellStart"/>
            <w:r w:rsidRPr="001B2906">
              <w:rPr>
                <w:rFonts w:eastAsia="Times New Roman" w:cs="Arial"/>
                <w:spacing w:val="0"/>
                <w:szCs w:val="20"/>
                <w:lang w:eastAsia="cs-CZ"/>
              </w:rPr>
              <w:t>GovCERT</w:t>
            </w:r>
            <w:proofErr w:type="spellEnd"/>
            <w:r w:rsidRPr="001B2906">
              <w:rPr>
                <w:rFonts w:eastAsia="Times New Roman" w:cs="Arial"/>
                <w:spacing w:val="0"/>
                <w:szCs w:val="20"/>
                <w:lang w:eastAsia="cs-CZ"/>
              </w:rPr>
              <w:t xml:space="preserve"> a jinými státními orgány.</w:t>
            </w:r>
          </w:p>
        </w:tc>
        <w:tc>
          <w:tcPr>
            <w:tcW w:w="290" w:type="pct"/>
            <w:shd w:val="clear" w:color="auto" w:fill="auto"/>
            <w:vAlign w:val="center"/>
            <w:hideMark/>
          </w:tcPr>
          <w:p w14:paraId="50CEFE1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2FF7323E"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394F459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312DC697"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442857B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5AB8C3B1"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7D38457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31250F7F" w14:textId="77777777" w:rsidTr="00674D75">
        <w:trPr>
          <w:trHeight w:val="1002"/>
        </w:trPr>
        <w:tc>
          <w:tcPr>
            <w:tcW w:w="1419" w:type="pct"/>
            <w:shd w:val="clear" w:color="auto" w:fill="auto"/>
            <w:vAlign w:val="center"/>
            <w:hideMark/>
          </w:tcPr>
          <w:p w14:paraId="46126D55" w14:textId="7777777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 xml:space="preserve">Masivní </w:t>
            </w:r>
            <w:proofErr w:type="spellStart"/>
            <w:r w:rsidRPr="001B2906">
              <w:rPr>
                <w:rFonts w:eastAsia="Times New Roman" w:cs="Arial"/>
                <w:spacing w:val="0"/>
                <w:szCs w:val="20"/>
                <w:lang w:eastAsia="cs-CZ"/>
              </w:rPr>
              <w:t>elearning</w:t>
            </w:r>
            <w:proofErr w:type="spellEnd"/>
            <w:r w:rsidRPr="001B2906">
              <w:rPr>
                <w:rFonts w:eastAsia="Times New Roman" w:cs="Arial"/>
                <w:spacing w:val="0"/>
                <w:szCs w:val="20"/>
                <w:lang w:eastAsia="cs-CZ"/>
              </w:rPr>
              <w:t xml:space="preserve"> zaměřený kybernetickou bezpečnost pro veřejnou správu</w:t>
            </w:r>
          </w:p>
        </w:tc>
        <w:tc>
          <w:tcPr>
            <w:tcW w:w="290" w:type="pct"/>
            <w:shd w:val="clear" w:color="auto" w:fill="auto"/>
            <w:vAlign w:val="center"/>
            <w:hideMark/>
          </w:tcPr>
          <w:p w14:paraId="4BF925FA"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C</w:t>
            </w:r>
          </w:p>
        </w:tc>
        <w:tc>
          <w:tcPr>
            <w:tcW w:w="532" w:type="pct"/>
            <w:shd w:val="clear" w:color="auto" w:fill="auto"/>
            <w:vAlign w:val="center"/>
            <w:hideMark/>
          </w:tcPr>
          <w:p w14:paraId="3032C85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273C168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31.12.2020</w:t>
            </w:r>
          </w:p>
        </w:tc>
        <w:tc>
          <w:tcPr>
            <w:tcW w:w="450" w:type="pct"/>
            <w:shd w:val="clear" w:color="auto" w:fill="auto"/>
            <w:vAlign w:val="center"/>
            <w:hideMark/>
          </w:tcPr>
          <w:p w14:paraId="473A2FD6"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1E49EDF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153A488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250</w:t>
            </w:r>
          </w:p>
        </w:tc>
        <w:tc>
          <w:tcPr>
            <w:tcW w:w="701" w:type="pct"/>
            <w:shd w:val="clear" w:color="auto" w:fill="auto"/>
            <w:vAlign w:val="center"/>
            <w:hideMark/>
          </w:tcPr>
          <w:p w14:paraId="77FC9D2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250</w:t>
            </w:r>
          </w:p>
        </w:tc>
      </w:tr>
      <w:tr w:rsidR="001B2906" w:rsidRPr="001B2906" w14:paraId="57C0B436" w14:textId="77777777" w:rsidTr="00674D75">
        <w:trPr>
          <w:trHeight w:val="1002"/>
        </w:trPr>
        <w:tc>
          <w:tcPr>
            <w:tcW w:w="1419" w:type="pct"/>
            <w:shd w:val="clear" w:color="auto" w:fill="auto"/>
            <w:vAlign w:val="center"/>
            <w:hideMark/>
          </w:tcPr>
          <w:p w14:paraId="75D05592" w14:textId="0024AEE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Poskytov</w:t>
            </w:r>
            <w:r>
              <w:rPr>
                <w:rFonts w:eastAsia="Times New Roman" w:cs="Arial"/>
                <w:spacing w:val="0"/>
                <w:szCs w:val="20"/>
                <w:lang w:eastAsia="cs-CZ"/>
              </w:rPr>
              <w:t>ání služeb</w:t>
            </w:r>
            <w:r w:rsidRPr="001B2906">
              <w:rPr>
                <w:rFonts w:eastAsia="Times New Roman" w:cs="Arial"/>
                <w:spacing w:val="0"/>
                <w:szCs w:val="20"/>
                <w:lang w:eastAsia="cs-CZ"/>
              </w:rPr>
              <w:t xml:space="preserve"> </w:t>
            </w:r>
            <w:proofErr w:type="spellStart"/>
            <w:r w:rsidRPr="001B2906">
              <w:rPr>
                <w:rFonts w:eastAsia="Times New Roman" w:cs="Arial"/>
                <w:spacing w:val="0"/>
                <w:szCs w:val="20"/>
                <w:lang w:eastAsia="cs-CZ"/>
              </w:rPr>
              <w:t>GovCERT</w:t>
            </w:r>
            <w:proofErr w:type="spellEnd"/>
            <w:r w:rsidRPr="001B2906">
              <w:rPr>
                <w:rFonts w:eastAsia="Times New Roman" w:cs="Arial"/>
                <w:spacing w:val="0"/>
                <w:szCs w:val="20"/>
                <w:lang w:eastAsia="cs-CZ"/>
              </w:rPr>
              <w:t xml:space="preserve"> ve</w:t>
            </w:r>
            <w:r>
              <w:rPr>
                <w:rFonts w:eastAsia="Times New Roman" w:cs="Arial"/>
                <w:spacing w:val="0"/>
                <w:szCs w:val="20"/>
                <w:lang w:eastAsia="cs-CZ"/>
              </w:rPr>
              <w:t>řejným</w:t>
            </w:r>
            <w:r w:rsidRPr="001B2906">
              <w:rPr>
                <w:rFonts w:eastAsia="Times New Roman" w:cs="Arial"/>
                <w:spacing w:val="0"/>
                <w:szCs w:val="20"/>
                <w:lang w:eastAsia="cs-CZ"/>
              </w:rPr>
              <w:t xml:space="preserve"> instituc</w:t>
            </w:r>
            <w:r>
              <w:rPr>
                <w:rFonts w:eastAsia="Times New Roman" w:cs="Arial"/>
                <w:spacing w:val="0"/>
                <w:szCs w:val="20"/>
                <w:lang w:eastAsia="cs-CZ"/>
              </w:rPr>
              <w:t>ím</w:t>
            </w:r>
            <w:r w:rsidRPr="001B2906">
              <w:rPr>
                <w:rFonts w:eastAsia="Times New Roman" w:cs="Arial"/>
                <w:spacing w:val="0"/>
                <w:szCs w:val="20"/>
                <w:lang w:eastAsia="cs-CZ"/>
              </w:rPr>
              <w:t>, subjekt</w:t>
            </w:r>
            <w:r>
              <w:rPr>
                <w:rFonts w:eastAsia="Times New Roman" w:cs="Arial"/>
                <w:spacing w:val="0"/>
                <w:szCs w:val="20"/>
                <w:lang w:eastAsia="cs-CZ"/>
              </w:rPr>
              <w:t>ům</w:t>
            </w:r>
            <w:r w:rsidRPr="001B2906">
              <w:rPr>
                <w:rFonts w:eastAsia="Times New Roman" w:cs="Arial"/>
                <w:spacing w:val="0"/>
                <w:szCs w:val="20"/>
                <w:lang w:eastAsia="cs-CZ"/>
              </w:rPr>
              <w:t xml:space="preserve"> kritick</w:t>
            </w:r>
            <w:r>
              <w:rPr>
                <w:rFonts w:eastAsia="Times New Roman" w:cs="Arial"/>
                <w:spacing w:val="0"/>
                <w:szCs w:val="20"/>
                <w:lang w:eastAsia="cs-CZ"/>
              </w:rPr>
              <w:t>é</w:t>
            </w:r>
            <w:r w:rsidRPr="001B2906">
              <w:rPr>
                <w:rFonts w:eastAsia="Times New Roman" w:cs="Arial"/>
                <w:spacing w:val="0"/>
                <w:szCs w:val="20"/>
                <w:lang w:eastAsia="cs-CZ"/>
              </w:rPr>
              <w:t xml:space="preserve"> informa</w:t>
            </w:r>
            <w:r>
              <w:rPr>
                <w:rFonts w:eastAsia="Times New Roman" w:cs="Arial"/>
                <w:spacing w:val="0"/>
                <w:szCs w:val="20"/>
                <w:lang w:eastAsia="cs-CZ"/>
              </w:rPr>
              <w:t>ční</w:t>
            </w:r>
            <w:r w:rsidRPr="001B2906">
              <w:rPr>
                <w:rFonts w:eastAsia="Times New Roman" w:cs="Arial"/>
                <w:spacing w:val="0"/>
                <w:szCs w:val="20"/>
                <w:lang w:eastAsia="cs-CZ"/>
              </w:rPr>
              <w:t xml:space="preserve"> infrastruktury a subjekt</w:t>
            </w:r>
            <w:r>
              <w:rPr>
                <w:rFonts w:eastAsia="Times New Roman" w:cs="Arial"/>
                <w:spacing w:val="0"/>
                <w:szCs w:val="20"/>
                <w:lang w:eastAsia="cs-CZ"/>
              </w:rPr>
              <w:t>ům</w:t>
            </w:r>
            <w:r w:rsidRPr="001B2906">
              <w:rPr>
                <w:rFonts w:eastAsia="Times New Roman" w:cs="Arial"/>
                <w:spacing w:val="0"/>
                <w:szCs w:val="20"/>
                <w:lang w:eastAsia="cs-CZ"/>
              </w:rPr>
              <w:t xml:space="preserve"> syst</w:t>
            </w:r>
            <w:r>
              <w:rPr>
                <w:rFonts w:eastAsia="Times New Roman" w:cs="Arial"/>
                <w:spacing w:val="0"/>
                <w:szCs w:val="20"/>
                <w:lang w:eastAsia="cs-CZ"/>
              </w:rPr>
              <w:t>émů</w:t>
            </w:r>
            <w:r w:rsidRPr="001B2906">
              <w:rPr>
                <w:rFonts w:eastAsia="Times New Roman" w:cs="Arial"/>
                <w:spacing w:val="0"/>
                <w:szCs w:val="20"/>
                <w:lang w:eastAsia="cs-CZ"/>
              </w:rPr>
              <w:t xml:space="preserve"> z</w:t>
            </w:r>
            <w:r>
              <w:rPr>
                <w:rFonts w:eastAsia="Times New Roman" w:cs="Arial"/>
                <w:spacing w:val="0"/>
                <w:szCs w:val="20"/>
                <w:lang w:eastAsia="cs-CZ"/>
              </w:rPr>
              <w:t>ákladní</w:t>
            </w:r>
            <w:r w:rsidRPr="001B2906">
              <w:rPr>
                <w:rFonts w:eastAsia="Times New Roman" w:cs="Arial"/>
                <w:spacing w:val="0"/>
                <w:szCs w:val="20"/>
                <w:lang w:eastAsia="cs-CZ"/>
              </w:rPr>
              <w:t xml:space="preserve"> slu</w:t>
            </w:r>
            <w:r>
              <w:rPr>
                <w:rFonts w:eastAsia="Times New Roman" w:cs="Arial"/>
                <w:spacing w:val="0"/>
                <w:szCs w:val="20"/>
                <w:lang w:eastAsia="cs-CZ"/>
              </w:rPr>
              <w:t>žby</w:t>
            </w:r>
            <w:r w:rsidRPr="001B2906">
              <w:rPr>
                <w:rFonts w:eastAsia="Times New Roman" w:cs="Arial"/>
                <w:spacing w:val="0"/>
                <w:szCs w:val="20"/>
                <w:lang w:eastAsia="cs-CZ"/>
              </w:rPr>
              <w:t>,</w:t>
            </w:r>
          </w:p>
        </w:tc>
        <w:tc>
          <w:tcPr>
            <w:tcW w:w="290" w:type="pct"/>
            <w:shd w:val="clear" w:color="auto" w:fill="auto"/>
            <w:vAlign w:val="center"/>
            <w:hideMark/>
          </w:tcPr>
          <w:p w14:paraId="546FCB7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5FDD267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421875D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3F6DD388"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7358F01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360024A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3E8A393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36C41702" w14:textId="77777777" w:rsidTr="00674D75">
        <w:trPr>
          <w:trHeight w:val="1002"/>
        </w:trPr>
        <w:tc>
          <w:tcPr>
            <w:tcW w:w="1419" w:type="pct"/>
            <w:shd w:val="clear" w:color="auto" w:fill="auto"/>
            <w:vAlign w:val="center"/>
            <w:hideMark/>
          </w:tcPr>
          <w:p w14:paraId="16CE6A4A" w14:textId="4CD622A6" w:rsidR="001B2906" w:rsidRPr="001B2906" w:rsidRDefault="001B2906" w:rsidP="001B2906">
            <w:pPr>
              <w:spacing w:after="0" w:line="240" w:lineRule="auto"/>
              <w:jc w:val="left"/>
              <w:rPr>
                <w:rFonts w:eastAsia="Times New Roman" w:cs="Arial"/>
                <w:spacing w:val="0"/>
                <w:szCs w:val="20"/>
                <w:lang w:eastAsia="cs-CZ"/>
              </w:rPr>
            </w:pPr>
            <w:r>
              <w:rPr>
                <w:rFonts w:eastAsia="Times New Roman" w:cs="Arial"/>
                <w:spacing w:val="0"/>
                <w:szCs w:val="20"/>
                <w:lang w:eastAsia="cs-CZ"/>
              </w:rPr>
              <w:t>Navyšování</w:t>
            </w:r>
            <w:r w:rsidRPr="001B2906">
              <w:rPr>
                <w:rFonts w:eastAsia="Times New Roman" w:cs="Arial"/>
                <w:spacing w:val="0"/>
                <w:szCs w:val="20"/>
                <w:lang w:eastAsia="cs-CZ"/>
              </w:rPr>
              <w:t xml:space="preserve"> integrity s</w:t>
            </w:r>
            <w:r>
              <w:rPr>
                <w:rFonts w:eastAsia="Times New Roman" w:cs="Arial"/>
                <w:spacing w:val="0"/>
                <w:szCs w:val="20"/>
                <w:lang w:eastAsia="cs-CZ"/>
              </w:rPr>
              <w:t>ítí kritické</w:t>
            </w:r>
            <w:r w:rsidRPr="001B2906">
              <w:rPr>
                <w:rFonts w:eastAsia="Times New Roman" w:cs="Arial"/>
                <w:spacing w:val="0"/>
                <w:szCs w:val="20"/>
                <w:lang w:eastAsia="cs-CZ"/>
              </w:rPr>
              <w:t xml:space="preserve"> informa</w:t>
            </w:r>
            <w:r>
              <w:rPr>
                <w:rFonts w:eastAsia="Times New Roman" w:cs="Arial"/>
                <w:spacing w:val="0"/>
                <w:szCs w:val="20"/>
                <w:lang w:eastAsia="cs-CZ"/>
              </w:rPr>
              <w:t>ční</w:t>
            </w:r>
            <w:r w:rsidRPr="001B2906">
              <w:rPr>
                <w:rFonts w:eastAsia="Times New Roman" w:cs="Arial"/>
                <w:spacing w:val="0"/>
                <w:szCs w:val="20"/>
                <w:lang w:eastAsia="cs-CZ"/>
              </w:rPr>
              <w:t xml:space="preserve"> infrastruktury</w:t>
            </w:r>
          </w:p>
        </w:tc>
        <w:tc>
          <w:tcPr>
            <w:tcW w:w="290" w:type="pct"/>
            <w:shd w:val="clear" w:color="auto" w:fill="auto"/>
            <w:vAlign w:val="center"/>
            <w:hideMark/>
          </w:tcPr>
          <w:p w14:paraId="07D0573A"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5EAF0457"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7B46674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56F406CC"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6AB5A66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55BCFB7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4E087D8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6C9E6F99" w14:textId="77777777" w:rsidTr="00674D75">
        <w:trPr>
          <w:trHeight w:val="1002"/>
        </w:trPr>
        <w:tc>
          <w:tcPr>
            <w:tcW w:w="1419" w:type="pct"/>
            <w:shd w:val="clear" w:color="auto" w:fill="auto"/>
            <w:vAlign w:val="center"/>
            <w:hideMark/>
          </w:tcPr>
          <w:p w14:paraId="1BB36A57" w14:textId="2448DCFA"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 xml:space="preserve">Splnění Akčního plánu kybernetické bezpečnosti </w:t>
            </w:r>
            <w:r w:rsidR="002B78C2" w:rsidRPr="001B2906">
              <w:rPr>
                <w:rFonts w:eastAsia="Times New Roman" w:cs="Arial"/>
                <w:spacing w:val="0"/>
                <w:szCs w:val="20"/>
                <w:lang w:eastAsia="cs-CZ"/>
              </w:rPr>
              <w:t>2015–2020</w:t>
            </w:r>
          </w:p>
        </w:tc>
        <w:tc>
          <w:tcPr>
            <w:tcW w:w="290" w:type="pct"/>
            <w:shd w:val="clear" w:color="auto" w:fill="auto"/>
            <w:vAlign w:val="center"/>
            <w:hideMark/>
          </w:tcPr>
          <w:p w14:paraId="4D03517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13581A9E"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3601EC9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02DDA0B1"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0B6A5F4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0AD4CF88"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212A3E2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674D75" w:rsidRPr="001B2906" w14:paraId="08FE6C21" w14:textId="77777777" w:rsidTr="00674D75">
        <w:trPr>
          <w:trHeight w:val="1002"/>
        </w:trPr>
        <w:tc>
          <w:tcPr>
            <w:tcW w:w="1419" w:type="pct"/>
            <w:shd w:val="clear" w:color="000000" w:fill="305496"/>
            <w:vAlign w:val="center"/>
            <w:hideMark/>
          </w:tcPr>
          <w:p w14:paraId="1F216929" w14:textId="77777777" w:rsidR="00674D75" w:rsidRPr="001B2906" w:rsidRDefault="00674D75" w:rsidP="00100EC9">
            <w:pPr>
              <w:spacing w:after="0" w:line="240" w:lineRule="auto"/>
              <w:jc w:val="left"/>
              <w:rPr>
                <w:rFonts w:eastAsia="Times New Roman" w:cs="Arial"/>
                <w:b/>
                <w:bCs/>
                <w:color w:val="FFFFFF"/>
                <w:spacing w:val="0"/>
                <w:szCs w:val="20"/>
                <w:lang w:eastAsia="cs-CZ"/>
              </w:rPr>
            </w:pPr>
            <w:r w:rsidRPr="001B2906">
              <w:rPr>
                <w:rFonts w:eastAsia="Times New Roman" w:cs="Arial"/>
                <w:b/>
                <w:bCs/>
                <w:color w:val="FFFFFF"/>
                <w:spacing w:val="0"/>
                <w:szCs w:val="20"/>
                <w:lang w:eastAsia="cs-CZ"/>
              </w:rPr>
              <w:lastRenderedPageBreak/>
              <w:t>Název</w:t>
            </w:r>
          </w:p>
        </w:tc>
        <w:tc>
          <w:tcPr>
            <w:tcW w:w="290" w:type="pct"/>
            <w:shd w:val="clear" w:color="000000" w:fill="305496"/>
            <w:vAlign w:val="center"/>
            <w:hideMark/>
          </w:tcPr>
          <w:p w14:paraId="5FCC0443"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Stav</w:t>
            </w:r>
          </w:p>
        </w:tc>
        <w:tc>
          <w:tcPr>
            <w:tcW w:w="532" w:type="pct"/>
            <w:shd w:val="clear" w:color="000000" w:fill="305496"/>
            <w:vAlign w:val="center"/>
            <w:hideMark/>
          </w:tcPr>
          <w:p w14:paraId="30CC6B49"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Realizace od</w:t>
            </w:r>
          </w:p>
        </w:tc>
        <w:tc>
          <w:tcPr>
            <w:tcW w:w="532" w:type="pct"/>
            <w:shd w:val="clear" w:color="000000" w:fill="305496"/>
            <w:vAlign w:val="center"/>
            <w:hideMark/>
          </w:tcPr>
          <w:p w14:paraId="2D3CAD68"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Realizace do</w:t>
            </w:r>
          </w:p>
        </w:tc>
        <w:tc>
          <w:tcPr>
            <w:tcW w:w="450" w:type="pct"/>
            <w:shd w:val="clear" w:color="000000" w:fill="305496"/>
            <w:vAlign w:val="center"/>
            <w:hideMark/>
          </w:tcPr>
          <w:p w14:paraId="0BD5391D"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Dílčí cíl</w:t>
            </w:r>
          </w:p>
        </w:tc>
        <w:tc>
          <w:tcPr>
            <w:tcW w:w="388" w:type="pct"/>
            <w:shd w:val="clear" w:color="000000" w:fill="305496"/>
            <w:vAlign w:val="center"/>
            <w:hideMark/>
          </w:tcPr>
          <w:p w14:paraId="0DFCC835"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r w:rsidRPr="001B2906">
              <w:rPr>
                <w:rFonts w:eastAsia="Times New Roman" w:cs="Arial"/>
                <w:b/>
                <w:bCs/>
                <w:color w:val="FFFFFF"/>
                <w:spacing w:val="0"/>
                <w:szCs w:val="20"/>
                <w:lang w:eastAsia="cs-CZ"/>
              </w:rPr>
              <w:t>Gesční úřad záměru</w:t>
            </w:r>
          </w:p>
        </w:tc>
        <w:tc>
          <w:tcPr>
            <w:tcW w:w="688" w:type="pct"/>
            <w:shd w:val="clear" w:color="000000" w:fill="305496"/>
            <w:vAlign w:val="center"/>
            <w:hideMark/>
          </w:tcPr>
          <w:p w14:paraId="35995559"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proofErr w:type="spellStart"/>
            <w:r w:rsidRPr="001B2906">
              <w:rPr>
                <w:rFonts w:eastAsia="Times New Roman" w:cs="Arial"/>
                <w:b/>
                <w:bCs/>
                <w:color w:val="FFFFFF"/>
                <w:spacing w:val="0"/>
                <w:szCs w:val="20"/>
                <w:lang w:eastAsia="cs-CZ"/>
              </w:rPr>
              <w:t>Exter</w:t>
            </w:r>
            <w:proofErr w:type="spellEnd"/>
            <w:r w:rsidRPr="001B2906">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Kč)</w:t>
            </w:r>
          </w:p>
        </w:tc>
        <w:tc>
          <w:tcPr>
            <w:tcW w:w="701" w:type="pct"/>
            <w:shd w:val="clear" w:color="000000" w:fill="305496"/>
            <w:vAlign w:val="center"/>
            <w:hideMark/>
          </w:tcPr>
          <w:p w14:paraId="566C04BB" w14:textId="77777777" w:rsidR="00674D75" w:rsidRPr="001B2906" w:rsidRDefault="00674D75" w:rsidP="00100EC9">
            <w:pPr>
              <w:spacing w:after="0" w:line="240" w:lineRule="auto"/>
              <w:jc w:val="center"/>
              <w:rPr>
                <w:rFonts w:eastAsia="Times New Roman" w:cs="Arial"/>
                <w:b/>
                <w:bCs/>
                <w:color w:val="FFFFFF"/>
                <w:spacing w:val="0"/>
                <w:szCs w:val="20"/>
                <w:lang w:eastAsia="cs-CZ"/>
              </w:rPr>
            </w:pPr>
            <w:proofErr w:type="spellStart"/>
            <w:r w:rsidRPr="001B2906">
              <w:rPr>
                <w:rFonts w:eastAsia="Times New Roman" w:cs="Arial"/>
                <w:b/>
                <w:bCs/>
                <w:color w:val="FFFFFF"/>
                <w:spacing w:val="0"/>
                <w:szCs w:val="20"/>
                <w:lang w:eastAsia="cs-CZ"/>
              </w:rPr>
              <w:t>Exter</w:t>
            </w:r>
            <w:proofErr w:type="spellEnd"/>
            <w:r w:rsidRPr="001B2906">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1B2906">
              <w:rPr>
                <w:rFonts w:eastAsia="Times New Roman" w:cs="Arial"/>
                <w:b/>
                <w:bCs/>
                <w:color w:val="FFFFFF"/>
                <w:spacing w:val="0"/>
                <w:szCs w:val="20"/>
                <w:lang w:eastAsia="cs-CZ"/>
              </w:rPr>
              <w:t>Kč)</w:t>
            </w:r>
          </w:p>
        </w:tc>
      </w:tr>
      <w:tr w:rsidR="001B2906" w:rsidRPr="001B2906" w14:paraId="0197A52F" w14:textId="77777777" w:rsidTr="00674D75">
        <w:trPr>
          <w:trHeight w:val="1002"/>
        </w:trPr>
        <w:tc>
          <w:tcPr>
            <w:tcW w:w="1419" w:type="pct"/>
            <w:shd w:val="clear" w:color="auto" w:fill="auto"/>
            <w:vAlign w:val="center"/>
            <w:hideMark/>
          </w:tcPr>
          <w:p w14:paraId="152C444F" w14:textId="7777777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Zřízení nezávislého znaleckého a standardizačního centra (KII)</w:t>
            </w:r>
          </w:p>
        </w:tc>
        <w:tc>
          <w:tcPr>
            <w:tcW w:w="290" w:type="pct"/>
            <w:shd w:val="clear" w:color="auto" w:fill="auto"/>
            <w:vAlign w:val="center"/>
            <w:hideMark/>
          </w:tcPr>
          <w:p w14:paraId="5E454AC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2352004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1BE214D7"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4B463C8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5.01</w:t>
            </w:r>
          </w:p>
        </w:tc>
        <w:tc>
          <w:tcPr>
            <w:tcW w:w="388" w:type="pct"/>
            <w:shd w:val="clear" w:color="auto" w:fill="auto"/>
            <w:vAlign w:val="center"/>
            <w:hideMark/>
          </w:tcPr>
          <w:p w14:paraId="608D826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2FD178F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1219C498"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79D1E3F9" w14:textId="77777777" w:rsidTr="00674D75">
        <w:trPr>
          <w:trHeight w:val="1002"/>
        </w:trPr>
        <w:tc>
          <w:tcPr>
            <w:tcW w:w="1419" w:type="pct"/>
            <w:shd w:val="clear" w:color="auto" w:fill="auto"/>
            <w:vAlign w:val="center"/>
            <w:hideMark/>
          </w:tcPr>
          <w:p w14:paraId="31A8A4C3" w14:textId="5019066D"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Vytvo</w:t>
            </w:r>
            <w:r>
              <w:rPr>
                <w:rFonts w:eastAsia="Times New Roman" w:cs="Arial"/>
                <w:spacing w:val="0"/>
                <w:szCs w:val="20"/>
                <w:lang w:eastAsia="cs-CZ"/>
              </w:rPr>
              <w:t>ření platformy pro sdílení</w:t>
            </w:r>
            <w:r w:rsidRPr="001B2906">
              <w:rPr>
                <w:rFonts w:eastAsia="Times New Roman" w:cs="Arial"/>
                <w:spacing w:val="0"/>
                <w:szCs w:val="20"/>
                <w:lang w:eastAsia="cs-CZ"/>
              </w:rPr>
              <w:t xml:space="preserve"> informací o kybernetick</w:t>
            </w:r>
            <w:r>
              <w:rPr>
                <w:rFonts w:eastAsia="Times New Roman" w:cs="Arial"/>
                <w:spacing w:val="0"/>
                <w:szCs w:val="20"/>
                <w:lang w:eastAsia="cs-CZ"/>
              </w:rPr>
              <w:t>ých</w:t>
            </w:r>
            <w:r w:rsidRPr="001B2906">
              <w:rPr>
                <w:rFonts w:eastAsia="Times New Roman" w:cs="Arial"/>
                <w:spacing w:val="0"/>
                <w:szCs w:val="20"/>
                <w:lang w:eastAsia="cs-CZ"/>
              </w:rPr>
              <w:t xml:space="preserve"> hrozb</w:t>
            </w:r>
            <w:r>
              <w:rPr>
                <w:rFonts w:eastAsia="Times New Roman" w:cs="Arial"/>
                <w:spacing w:val="0"/>
                <w:szCs w:val="20"/>
                <w:lang w:eastAsia="cs-CZ"/>
              </w:rPr>
              <w:t>ách</w:t>
            </w:r>
            <w:r w:rsidRPr="001B2906">
              <w:rPr>
                <w:rFonts w:eastAsia="Times New Roman" w:cs="Arial"/>
                <w:spacing w:val="0"/>
                <w:szCs w:val="20"/>
                <w:lang w:eastAsia="cs-CZ"/>
              </w:rPr>
              <w:t>, incidentech a aktu</w:t>
            </w:r>
            <w:r>
              <w:rPr>
                <w:rFonts w:eastAsia="Times New Roman" w:cs="Arial"/>
                <w:spacing w:val="0"/>
                <w:szCs w:val="20"/>
                <w:lang w:eastAsia="cs-CZ"/>
              </w:rPr>
              <w:t>álních</w:t>
            </w:r>
            <w:r w:rsidRPr="001B2906">
              <w:rPr>
                <w:rFonts w:eastAsia="Times New Roman" w:cs="Arial"/>
                <w:spacing w:val="0"/>
                <w:szCs w:val="20"/>
                <w:lang w:eastAsia="cs-CZ"/>
              </w:rPr>
              <w:t xml:space="preserve"> zranitelnostech. Vytv</w:t>
            </w:r>
            <w:r>
              <w:rPr>
                <w:rFonts w:eastAsia="Times New Roman" w:cs="Arial"/>
                <w:spacing w:val="0"/>
                <w:szCs w:val="20"/>
                <w:lang w:eastAsia="cs-CZ"/>
              </w:rPr>
              <w:t>áření</w:t>
            </w:r>
            <w:r w:rsidRPr="001B2906">
              <w:rPr>
                <w:rFonts w:eastAsia="Times New Roman" w:cs="Arial"/>
                <w:spacing w:val="0"/>
                <w:szCs w:val="20"/>
                <w:lang w:eastAsia="cs-CZ"/>
              </w:rPr>
              <w:t xml:space="preserve"> jednotn</w:t>
            </w:r>
            <w:r>
              <w:rPr>
                <w:rFonts w:eastAsia="Times New Roman" w:cs="Arial"/>
                <w:spacing w:val="0"/>
                <w:szCs w:val="20"/>
                <w:lang w:eastAsia="cs-CZ"/>
              </w:rPr>
              <w:t>ých</w:t>
            </w:r>
            <w:r w:rsidRPr="001B2906">
              <w:rPr>
                <w:rFonts w:eastAsia="Times New Roman" w:cs="Arial"/>
                <w:spacing w:val="0"/>
                <w:szCs w:val="20"/>
                <w:lang w:eastAsia="cs-CZ"/>
              </w:rPr>
              <w:t xml:space="preserve"> bezpe</w:t>
            </w:r>
            <w:r>
              <w:rPr>
                <w:rFonts w:eastAsia="Times New Roman" w:cs="Arial"/>
                <w:spacing w:val="0"/>
                <w:szCs w:val="20"/>
                <w:lang w:eastAsia="cs-CZ"/>
              </w:rPr>
              <w:t>čnostních</w:t>
            </w:r>
            <w:r w:rsidRPr="001B2906">
              <w:rPr>
                <w:rFonts w:eastAsia="Times New Roman" w:cs="Arial"/>
                <w:spacing w:val="0"/>
                <w:szCs w:val="20"/>
                <w:lang w:eastAsia="cs-CZ"/>
              </w:rPr>
              <w:t xml:space="preserve"> norem. Nap</w:t>
            </w:r>
            <w:r w:rsidRPr="001B2906">
              <w:rPr>
                <w:rFonts w:eastAsia="Times New Roman" w:cs="Arial Narrow"/>
                <w:spacing w:val="0"/>
                <w:szCs w:val="20"/>
                <w:lang w:eastAsia="cs-CZ"/>
              </w:rPr>
              <w:t>ř</w:t>
            </w:r>
            <w:r w:rsidRPr="001B2906">
              <w:rPr>
                <w:rFonts w:eastAsia="Times New Roman" w:cs="Arial"/>
                <w:spacing w:val="0"/>
                <w:szCs w:val="20"/>
                <w:lang w:eastAsia="cs-CZ"/>
              </w:rPr>
              <w:t>. aplikace vyhl</w:t>
            </w:r>
            <w:r w:rsidRPr="001B2906">
              <w:rPr>
                <w:rFonts w:eastAsia="Times New Roman" w:cs="Arial Narrow"/>
                <w:spacing w:val="0"/>
                <w:szCs w:val="20"/>
                <w:lang w:eastAsia="cs-CZ"/>
              </w:rPr>
              <w:t>áš</w:t>
            </w:r>
            <w:r w:rsidRPr="001B2906">
              <w:rPr>
                <w:rFonts w:eastAsia="Times New Roman" w:cs="Arial"/>
                <w:spacing w:val="0"/>
                <w:szCs w:val="20"/>
                <w:lang w:eastAsia="cs-CZ"/>
              </w:rPr>
              <w:t xml:space="preserve">ky </w:t>
            </w:r>
            <w:r w:rsidRPr="001B2906">
              <w:rPr>
                <w:rFonts w:eastAsia="Times New Roman" w:cs="Arial Narrow"/>
                <w:spacing w:val="0"/>
                <w:szCs w:val="20"/>
                <w:lang w:eastAsia="cs-CZ"/>
              </w:rPr>
              <w:t>č</w:t>
            </w:r>
            <w:r w:rsidRPr="001B2906">
              <w:rPr>
                <w:rFonts w:eastAsia="Times New Roman" w:cs="Arial"/>
                <w:spacing w:val="0"/>
                <w:szCs w:val="20"/>
                <w:lang w:eastAsia="cs-CZ"/>
              </w:rPr>
              <w:t>. 82/2018 Sb., o kybernetick</w:t>
            </w:r>
            <w:r w:rsidRPr="001B2906">
              <w:rPr>
                <w:rFonts w:eastAsia="Times New Roman" w:cs="Arial Narrow"/>
                <w:spacing w:val="0"/>
                <w:szCs w:val="20"/>
                <w:lang w:eastAsia="cs-CZ"/>
              </w:rPr>
              <w:t>é</w:t>
            </w:r>
            <w:r w:rsidRPr="001B2906">
              <w:rPr>
                <w:rFonts w:eastAsia="Times New Roman" w:cs="Arial"/>
                <w:spacing w:val="0"/>
                <w:szCs w:val="20"/>
                <w:lang w:eastAsia="cs-CZ"/>
              </w:rPr>
              <w:t xml:space="preserve"> bezpe</w:t>
            </w:r>
            <w:r w:rsidRPr="001B2906">
              <w:rPr>
                <w:rFonts w:eastAsia="Times New Roman" w:cs="Arial Narrow"/>
                <w:spacing w:val="0"/>
                <w:szCs w:val="20"/>
                <w:lang w:eastAsia="cs-CZ"/>
              </w:rPr>
              <w:t>č</w:t>
            </w:r>
            <w:r w:rsidRPr="001B2906">
              <w:rPr>
                <w:rFonts w:eastAsia="Times New Roman" w:cs="Arial"/>
                <w:spacing w:val="0"/>
                <w:szCs w:val="20"/>
                <w:lang w:eastAsia="cs-CZ"/>
              </w:rPr>
              <w:t>nosti, kter</w:t>
            </w:r>
            <w:r w:rsidRPr="001B2906">
              <w:rPr>
                <w:rFonts w:eastAsia="Times New Roman" w:cs="Arial Narrow"/>
                <w:spacing w:val="0"/>
                <w:szCs w:val="20"/>
                <w:lang w:eastAsia="cs-CZ"/>
              </w:rPr>
              <w:t>á</w:t>
            </w:r>
            <w:r w:rsidRPr="001B2906">
              <w:rPr>
                <w:rFonts w:eastAsia="Times New Roman" w:cs="Arial"/>
                <w:spacing w:val="0"/>
                <w:szCs w:val="20"/>
                <w:lang w:eastAsia="cs-CZ"/>
              </w:rPr>
              <w:t xml:space="preserve"> je jako standard uplatnitelná jak pro orgány veřejné správy, tak i soukromé – nepovinné – subjekty,</w:t>
            </w:r>
          </w:p>
        </w:tc>
        <w:tc>
          <w:tcPr>
            <w:tcW w:w="290" w:type="pct"/>
            <w:shd w:val="clear" w:color="auto" w:fill="auto"/>
            <w:vAlign w:val="center"/>
            <w:hideMark/>
          </w:tcPr>
          <w:p w14:paraId="2DC5988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1078F6D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0BA1F04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5E8CB4E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5.02</w:t>
            </w:r>
          </w:p>
        </w:tc>
        <w:tc>
          <w:tcPr>
            <w:tcW w:w="388" w:type="pct"/>
            <w:shd w:val="clear" w:color="auto" w:fill="auto"/>
            <w:vAlign w:val="center"/>
            <w:hideMark/>
          </w:tcPr>
          <w:p w14:paraId="57047B2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61F4C9E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06F18041"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759F2071" w14:textId="77777777" w:rsidTr="00674D75">
        <w:trPr>
          <w:trHeight w:val="1002"/>
        </w:trPr>
        <w:tc>
          <w:tcPr>
            <w:tcW w:w="1419" w:type="pct"/>
            <w:shd w:val="clear" w:color="auto" w:fill="auto"/>
            <w:vAlign w:val="center"/>
            <w:hideMark/>
          </w:tcPr>
          <w:p w14:paraId="0423C7AA" w14:textId="433747E1"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Rozv</w:t>
            </w:r>
            <w:r>
              <w:rPr>
                <w:rFonts w:eastAsia="Times New Roman" w:cs="Arial"/>
                <w:spacing w:val="0"/>
                <w:szCs w:val="20"/>
                <w:lang w:eastAsia="cs-CZ"/>
              </w:rPr>
              <w:t>íjení kontaktů</w:t>
            </w:r>
            <w:r w:rsidRPr="001B2906">
              <w:rPr>
                <w:rFonts w:eastAsia="Times New Roman" w:cs="Arial"/>
                <w:spacing w:val="0"/>
                <w:szCs w:val="20"/>
                <w:lang w:eastAsia="cs-CZ"/>
              </w:rPr>
              <w:t xml:space="preserve"> a spolupr</w:t>
            </w:r>
            <w:r>
              <w:rPr>
                <w:rFonts w:eastAsia="Times New Roman" w:cs="Arial"/>
                <w:spacing w:val="0"/>
                <w:szCs w:val="20"/>
                <w:lang w:eastAsia="cs-CZ"/>
              </w:rPr>
              <w:t>áce</w:t>
            </w:r>
            <w:r w:rsidRPr="001B2906">
              <w:rPr>
                <w:rFonts w:eastAsia="Times New Roman" w:cs="Arial"/>
                <w:spacing w:val="0"/>
                <w:szCs w:val="20"/>
                <w:lang w:eastAsia="cs-CZ"/>
              </w:rPr>
              <w:t xml:space="preserve"> se soukrom</w:t>
            </w:r>
            <w:r>
              <w:rPr>
                <w:rFonts w:eastAsia="Times New Roman" w:cs="Arial"/>
                <w:spacing w:val="0"/>
                <w:szCs w:val="20"/>
                <w:lang w:eastAsia="cs-CZ"/>
              </w:rPr>
              <w:t>ým</w:t>
            </w:r>
            <w:r w:rsidRPr="001B2906">
              <w:rPr>
                <w:rFonts w:eastAsia="Times New Roman" w:cs="Arial"/>
                <w:spacing w:val="0"/>
                <w:szCs w:val="20"/>
                <w:lang w:eastAsia="cs-CZ"/>
              </w:rPr>
              <w:t xml:space="preserve"> sektorem a zvy</w:t>
            </w:r>
            <w:r>
              <w:rPr>
                <w:rFonts w:eastAsia="Times New Roman" w:cs="Arial"/>
                <w:spacing w:val="0"/>
                <w:szCs w:val="20"/>
                <w:lang w:eastAsia="cs-CZ"/>
              </w:rPr>
              <w:t>šování</w:t>
            </w:r>
            <w:r w:rsidRPr="001B2906">
              <w:rPr>
                <w:rFonts w:eastAsia="Times New Roman" w:cs="Arial"/>
                <w:spacing w:val="0"/>
                <w:szCs w:val="20"/>
                <w:lang w:eastAsia="cs-CZ"/>
              </w:rPr>
              <w:t xml:space="preserve"> povědomí o</w:t>
            </w:r>
            <w:r>
              <w:rPr>
                <w:rFonts w:eastAsia="Times New Roman" w:cs="Arial"/>
                <w:spacing w:val="0"/>
                <w:szCs w:val="20"/>
                <w:lang w:eastAsia="cs-CZ"/>
              </w:rPr>
              <w:t xml:space="preserve"> činnosti</w:t>
            </w:r>
            <w:r w:rsidRPr="001B2906">
              <w:rPr>
                <w:rFonts w:eastAsia="Times New Roman" w:cs="Arial"/>
                <w:spacing w:val="0"/>
                <w:szCs w:val="20"/>
                <w:lang w:eastAsia="cs-CZ"/>
              </w:rPr>
              <w:t xml:space="preserve"> a mo</w:t>
            </w:r>
            <w:r>
              <w:rPr>
                <w:rFonts w:eastAsia="Times New Roman" w:cs="Arial"/>
                <w:spacing w:val="0"/>
                <w:szCs w:val="20"/>
                <w:lang w:eastAsia="cs-CZ"/>
              </w:rPr>
              <w:t>ž</w:t>
            </w:r>
            <w:r w:rsidRPr="001B2906">
              <w:rPr>
                <w:rFonts w:eastAsia="Times New Roman" w:cs="Arial"/>
                <w:spacing w:val="0"/>
                <w:szCs w:val="20"/>
                <w:lang w:eastAsia="cs-CZ"/>
              </w:rPr>
              <w:t>nostech spolupr</w:t>
            </w:r>
            <w:r>
              <w:rPr>
                <w:rFonts w:eastAsia="Times New Roman" w:cs="Arial"/>
                <w:spacing w:val="0"/>
                <w:szCs w:val="20"/>
                <w:lang w:eastAsia="cs-CZ"/>
              </w:rPr>
              <w:t>áce</w:t>
            </w:r>
            <w:r w:rsidRPr="001B2906">
              <w:rPr>
                <w:rFonts w:eastAsia="Times New Roman" w:cs="Arial"/>
                <w:spacing w:val="0"/>
                <w:szCs w:val="20"/>
                <w:lang w:eastAsia="cs-CZ"/>
              </w:rPr>
              <w:t xml:space="preserve"> s N</w:t>
            </w:r>
            <w:r>
              <w:rPr>
                <w:rFonts w:eastAsia="Times New Roman" w:cs="Arial"/>
                <w:spacing w:val="0"/>
                <w:szCs w:val="20"/>
                <w:lang w:eastAsia="cs-CZ"/>
              </w:rPr>
              <w:t xml:space="preserve">ÚKIB v oblasti kybernetické </w:t>
            </w:r>
            <w:r w:rsidRPr="001B2906">
              <w:rPr>
                <w:rFonts w:eastAsia="Times New Roman" w:cs="Arial"/>
                <w:spacing w:val="0"/>
                <w:szCs w:val="20"/>
                <w:lang w:eastAsia="cs-CZ"/>
              </w:rPr>
              <w:t>bezpe</w:t>
            </w:r>
            <w:r>
              <w:rPr>
                <w:rFonts w:eastAsia="Times New Roman" w:cs="Arial"/>
                <w:spacing w:val="0"/>
                <w:szCs w:val="20"/>
                <w:lang w:eastAsia="cs-CZ"/>
              </w:rPr>
              <w:t>čnosti</w:t>
            </w:r>
            <w:r w:rsidRPr="001B2906">
              <w:rPr>
                <w:rFonts w:eastAsia="Times New Roman" w:cs="Arial"/>
                <w:spacing w:val="0"/>
                <w:szCs w:val="20"/>
                <w:lang w:eastAsia="cs-CZ"/>
              </w:rPr>
              <w:t xml:space="preserve"> prost</w:t>
            </w:r>
            <w:r>
              <w:rPr>
                <w:rFonts w:eastAsia="Times New Roman" w:cs="Arial"/>
                <w:spacing w:val="0"/>
                <w:szCs w:val="20"/>
                <w:lang w:eastAsia="cs-CZ"/>
              </w:rPr>
              <w:t>řednictvím</w:t>
            </w:r>
            <w:r w:rsidRPr="001B2906">
              <w:rPr>
                <w:rFonts w:eastAsia="Times New Roman" w:cs="Arial"/>
                <w:spacing w:val="0"/>
                <w:szCs w:val="20"/>
                <w:lang w:eastAsia="cs-CZ"/>
              </w:rPr>
              <w:t xml:space="preserve"> pravideln</w:t>
            </w:r>
            <w:r>
              <w:rPr>
                <w:rFonts w:eastAsia="Times New Roman" w:cs="Arial"/>
                <w:spacing w:val="0"/>
                <w:szCs w:val="20"/>
                <w:lang w:eastAsia="cs-CZ"/>
              </w:rPr>
              <w:t>ých</w:t>
            </w:r>
            <w:r w:rsidRPr="001B2906">
              <w:rPr>
                <w:rFonts w:eastAsia="Times New Roman" w:cs="Arial"/>
                <w:spacing w:val="0"/>
                <w:szCs w:val="20"/>
                <w:lang w:eastAsia="cs-CZ"/>
              </w:rPr>
              <w:t xml:space="preserve"> jedn</w:t>
            </w:r>
            <w:r>
              <w:rPr>
                <w:rFonts w:eastAsia="Times New Roman" w:cs="Arial"/>
                <w:spacing w:val="0"/>
                <w:szCs w:val="20"/>
                <w:lang w:eastAsia="cs-CZ"/>
              </w:rPr>
              <w:t>ání</w:t>
            </w:r>
            <w:r w:rsidRPr="001B2906">
              <w:rPr>
                <w:rFonts w:eastAsia="Times New Roman" w:cs="Arial"/>
                <w:spacing w:val="0"/>
                <w:szCs w:val="20"/>
                <w:lang w:eastAsia="cs-CZ"/>
              </w:rPr>
              <w:t xml:space="preserve"> a vz</w:t>
            </w:r>
            <w:r>
              <w:rPr>
                <w:rFonts w:eastAsia="Times New Roman" w:cs="Arial"/>
                <w:spacing w:val="0"/>
                <w:szCs w:val="20"/>
                <w:lang w:eastAsia="cs-CZ"/>
              </w:rPr>
              <w:t xml:space="preserve">ájemného </w:t>
            </w:r>
            <w:r w:rsidRPr="001B2906">
              <w:rPr>
                <w:rFonts w:eastAsia="Times New Roman" w:cs="Arial"/>
                <w:spacing w:val="0"/>
                <w:szCs w:val="20"/>
                <w:lang w:eastAsia="cs-CZ"/>
              </w:rPr>
              <w:t>sd</w:t>
            </w:r>
            <w:r>
              <w:rPr>
                <w:rFonts w:eastAsia="Times New Roman" w:cs="Arial"/>
                <w:spacing w:val="0"/>
                <w:szCs w:val="20"/>
                <w:lang w:eastAsia="cs-CZ"/>
              </w:rPr>
              <w:t>ílení</w:t>
            </w:r>
            <w:r w:rsidRPr="001B2906">
              <w:rPr>
                <w:rFonts w:eastAsia="Times New Roman" w:cs="Arial"/>
                <w:spacing w:val="0"/>
                <w:szCs w:val="20"/>
                <w:lang w:eastAsia="cs-CZ"/>
              </w:rPr>
              <w:t xml:space="preserve"> informací,</w:t>
            </w:r>
          </w:p>
        </w:tc>
        <w:tc>
          <w:tcPr>
            <w:tcW w:w="290" w:type="pct"/>
            <w:shd w:val="clear" w:color="auto" w:fill="auto"/>
            <w:vAlign w:val="center"/>
            <w:hideMark/>
          </w:tcPr>
          <w:p w14:paraId="6BAF702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446DF57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496D93F1"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0BD15E9E"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5.02</w:t>
            </w:r>
          </w:p>
        </w:tc>
        <w:tc>
          <w:tcPr>
            <w:tcW w:w="388" w:type="pct"/>
            <w:shd w:val="clear" w:color="auto" w:fill="auto"/>
            <w:vAlign w:val="center"/>
            <w:hideMark/>
          </w:tcPr>
          <w:p w14:paraId="7A27939C"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5B56BB0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2953242A"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2F44926C" w14:textId="77777777" w:rsidTr="00674D75">
        <w:trPr>
          <w:trHeight w:val="1002"/>
        </w:trPr>
        <w:tc>
          <w:tcPr>
            <w:tcW w:w="1419" w:type="pct"/>
            <w:shd w:val="clear" w:color="auto" w:fill="auto"/>
            <w:vAlign w:val="center"/>
            <w:hideMark/>
          </w:tcPr>
          <w:p w14:paraId="74AC904D" w14:textId="7FD98543"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Podporu iniciativ a osv</w:t>
            </w:r>
            <w:r>
              <w:rPr>
                <w:rFonts w:eastAsia="Times New Roman" w:cs="Arial"/>
                <w:spacing w:val="0"/>
                <w:szCs w:val="20"/>
                <w:lang w:eastAsia="cs-CZ"/>
              </w:rPr>
              <w:t>ětových</w:t>
            </w:r>
            <w:r w:rsidRPr="001B2906">
              <w:rPr>
                <w:rFonts w:eastAsia="Times New Roman" w:cs="Arial"/>
                <w:spacing w:val="0"/>
                <w:szCs w:val="20"/>
                <w:lang w:eastAsia="cs-CZ"/>
              </w:rPr>
              <w:t xml:space="preserve"> kampaní, po</w:t>
            </w:r>
            <w:r>
              <w:rPr>
                <w:rFonts w:eastAsia="Times New Roman" w:cs="Arial"/>
                <w:spacing w:val="0"/>
                <w:szCs w:val="20"/>
                <w:lang w:eastAsia="cs-CZ"/>
              </w:rPr>
              <w:t>řádání osvětových akcí</w:t>
            </w:r>
            <w:r w:rsidRPr="001B2906">
              <w:rPr>
                <w:rFonts w:eastAsia="Times New Roman" w:cs="Arial"/>
                <w:spacing w:val="0"/>
                <w:szCs w:val="20"/>
                <w:lang w:eastAsia="cs-CZ"/>
              </w:rPr>
              <w:t xml:space="preserve"> pro ve</w:t>
            </w:r>
            <w:r>
              <w:rPr>
                <w:rFonts w:eastAsia="Times New Roman" w:cs="Arial"/>
                <w:spacing w:val="0"/>
                <w:szCs w:val="20"/>
                <w:lang w:eastAsia="cs-CZ"/>
              </w:rPr>
              <w:t>ře</w:t>
            </w:r>
            <w:r w:rsidRPr="001B2906">
              <w:rPr>
                <w:rFonts w:eastAsia="Times New Roman" w:cs="Arial"/>
                <w:spacing w:val="0"/>
                <w:szCs w:val="20"/>
                <w:lang w:eastAsia="cs-CZ"/>
              </w:rPr>
              <w:t>jnost, resp. koncov</w:t>
            </w:r>
            <w:r>
              <w:rPr>
                <w:rFonts w:eastAsia="Times New Roman" w:cs="Arial"/>
                <w:spacing w:val="0"/>
                <w:szCs w:val="20"/>
                <w:lang w:eastAsia="cs-CZ"/>
              </w:rPr>
              <w:t>é</w:t>
            </w:r>
            <w:r w:rsidRPr="001B2906">
              <w:rPr>
                <w:rFonts w:eastAsia="Times New Roman" w:cs="Arial"/>
                <w:spacing w:val="0"/>
                <w:szCs w:val="20"/>
                <w:lang w:eastAsia="cs-CZ"/>
              </w:rPr>
              <w:t xml:space="preserve"> u</w:t>
            </w:r>
            <w:r>
              <w:rPr>
                <w:rFonts w:eastAsia="Times New Roman" w:cs="Arial"/>
                <w:spacing w:val="0"/>
                <w:szCs w:val="20"/>
                <w:lang w:eastAsia="cs-CZ"/>
              </w:rPr>
              <w:t>ž</w:t>
            </w:r>
            <w:r w:rsidR="002B78C2">
              <w:rPr>
                <w:rFonts w:eastAsia="Times New Roman" w:cs="Arial"/>
                <w:spacing w:val="0"/>
                <w:szCs w:val="20"/>
                <w:lang w:eastAsia="cs-CZ"/>
              </w:rPr>
              <w:t xml:space="preserve">ivatele </w:t>
            </w:r>
            <w:r w:rsidRPr="001B2906">
              <w:rPr>
                <w:rFonts w:eastAsia="Times New Roman" w:cs="Arial"/>
                <w:spacing w:val="0"/>
                <w:szCs w:val="20"/>
                <w:lang w:eastAsia="cs-CZ"/>
              </w:rPr>
              <w:t>ve spolupr</w:t>
            </w:r>
            <w:r>
              <w:rPr>
                <w:rFonts w:eastAsia="Times New Roman" w:cs="Arial"/>
                <w:spacing w:val="0"/>
                <w:szCs w:val="20"/>
                <w:lang w:eastAsia="cs-CZ"/>
              </w:rPr>
              <w:t>á</w:t>
            </w:r>
            <w:r w:rsidRPr="001B2906">
              <w:rPr>
                <w:rFonts w:eastAsia="Times New Roman" w:cs="Arial"/>
                <w:spacing w:val="0"/>
                <w:szCs w:val="20"/>
                <w:lang w:eastAsia="cs-CZ"/>
              </w:rPr>
              <w:t>ci s MPSV</w:t>
            </w:r>
          </w:p>
        </w:tc>
        <w:tc>
          <w:tcPr>
            <w:tcW w:w="290" w:type="pct"/>
            <w:shd w:val="clear" w:color="auto" w:fill="auto"/>
            <w:vAlign w:val="center"/>
            <w:hideMark/>
          </w:tcPr>
          <w:p w14:paraId="1B28C08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056FAE54"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287F7C7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3DD6EB06"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5.03</w:t>
            </w:r>
          </w:p>
        </w:tc>
        <w:tc>
          <w:tcPr>
            <w:tcW w:w="388" w:type="pct"/>
            <w:shd w:val="clear" w:color="auto" w:fill="auto"/>
            <w:vAlign w:val="center"/>
            <w:hideMark/>
          </w:tcPr>
          <w:p w14:paraId="7903207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0800720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335</w:t>
            </w:r>
          </w:p>
        </w:tc>
        <w:tc>
          <w:tcPr>
            <w:tcW w:w="701" w:type="pct"/>
            <w:shd w:val="clear" w:color="auto" w:fill="auto"/>
            <w:vAlign w:val="center"/>
            <w:hideMark/>
          </w:tcPr>
          <w:p w14:paraId="142374C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335</w:t>
            </w:r>
          </w:p>
        </w:tc>
      </w:tr>
      <w:tr w:rsidR="001B2906" w:rsidRPr="001B2906" w14:paraId="16A7053C" w14:textId="77777777" w:rsidTr="00674D75">
        <w:trPr>
          <w:trHeight w:val="1002"/>
        </w:trPr>
        <w:tc>
          <w:tcPr>
            <w:tcW w:w="1419" w:type="pct"/>
            <w:shd w:val="clear" w:color="auto" w:fill="auto"/>
            <w:vAlign w:val="center"/>
            <w:hideMark/>
          </w:tcPr>
          <w:p w14:paraId="74B20AAE" w14:textId="77777777"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Zajištění zálohování napájení kritických uzlů a zařízení</w:t>
            </w:r>
          </w:p>
        </w:tc>
        <w:tc>
          <w:tcPr>
            <w:tcW w:w="290" w:type="pct"/>
            <w:shd w:val="clear" w:color="auto" w:fill="auto"/>
            <w:vAlign w:val="center"/>
            <w:hideMark/>
          </w:tcPr>
          <w:p w14:paraId="6D50A00E"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49193A3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67DA1C13"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35740089"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5.04</w:t>
            </w:r>
          </w:p>
        </w:tc>
        <w:tc>
          <w:tcPr>
            <w:tcW w:w="388" w:type="pct"/>
            <w:shd w:val="clear" w:color="auto" w:fill="auto"/>
            <w:vAlign w:val="center"/>
            <w:hideMark/>
          </w:tcPr>
          <w:p w14:paraId="3E45565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050F42BF"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358050C2"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r w:rsidR="001B2906" w:rsidRPr="001B2906" w14:paraId="7444EFB4" w14:textId="77777777" w:rsidTr="00674D75">
        <w:trPr>
          <w:trHeight w:val="1002"/>
        </w:trPr>
        <w:tc>
          <w:tcPr>
            <w:tcW w:w="1419" w:type="pct"/>
            <w:shd w:val="clear" w:color="auto" w:fill="auto"/>
            <w:vAlign w:val="center"/>
            <w:hideMark/>
          </w:tcPr>
          <w:p w14:paraId="208091B6" w14:textId="64DEB4C5" w:rsidR="001B2906" w:rsidRPr="001B2906" w:rsidRDefault="001B2906" w:rsidP="001B2906">
            <w:pPr>
              <w:spacing w:after="0" w:line="240" w:lineRule="auto"/>
              <w:jc w:val="left"/>
              <w:rPr>
                <w:rFonts w:eastAsia="Times New Roman" w:cs="Arial"/>
                <w:spacing w:val="0"/>
                <w:szCs w:val="20"/>
                <w:lang w:eastAsia="cs-CZ"/>
              </w:rPr>
            </w:pPr>
            <w:r w:rsidRPr="001B2906">
              <w:rPr>
                <w:rFonts w:eastAsia="Times New Roman" w:cs="Arial"/>
                <w:spacing w:val="0"/>
                <w:szCs w:val="20"/>
                <w:lang w:eastAsia="cs-CZ"/>
              </w:rPr>
              <w:t xml:space="preserve">Souběžné záložní scénáře fungování </w:t>
            </w:r>
            <w:r w:rsidR="002B78C2" w:rsidRPr="001B2906">
              <w:rPr>
                <w:rFonts w:eastAsia="Times New Roman" w:cs="Arial"/>
                <w:spacing w:val="0"/>
                <w:szCs w:val="20"/>
                <w:lang w:eastAsia="cs-CZ"/>
              </w:rPr>
              <w:t xml:space="preserve">společnosti – </w:t>
            </w:r>
            <w:r w:rsidR="00D16641">
              <w:rPr>
                <w:rFonts w:eastAsia="Times New Roman" w:cs="Arial"/>
                <w:spacing w:val="0"/>
                <w:szCs w:val="20"/>
                <w:lang w:eastAsia="cs-CZ"/>
              </w:rPr>
              <w:t>AP KB 2015-2020</w:t>
            </w:r>
          </w:p>
        </w:tc>
        <w:tc>
          <w:tcPr>
            <w:tcW w:w="290" w:type="pct"/>
            <w:shd w:val="clear" w:color="auto" w:fill="auto"/>
            <w:vAlign w:val="center"/>
            <w:hideMark/>
          </w:tcPr>
          <w:p w14:paraId="7F62AE75"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A</w:t>
            </w:r>
          </w:p>
        </w:tc>
        <w:tc>
          <w:tcPr>
            <w:tcW w:w="532" w:type="pct"/>
            <w:shd w:val="clear" w:color="auto" w:fill="auto"/>
            <w:vAlign w:val="center"/>
            <w:hideMark/>
          </w:tcPr>
          <w:p w14:paraId="07CBB951"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01.01.2015</w:t>
            </w:r>
          </w:p>
        </w:tc>
        <w:tc>
          <w:tcPr>
            <w:tcW w:w="532" w:type="pct"/>
            <w:shd w:val="clear" w:color="auto" w:fill="auto"/>
            <w:vAlign w:val="center"/>
            <w:hideMark/>
          </w:tcPr>
          <w:p w14:paraId="2D9100D0"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01.01.2020</w:t>
            </w:r>
          </w:p>
        </w:tc>
        <w:tc>
          <w:tcPr>
            <w:tcW w:w="450" w:type="pct"/>
            <w:shd w:val="clear" w:color="auto" w:fill="auto"/>
            <w:vAlign w:val="center"/>
            <w:hideMark/>
          </w:tcPr>
          <w:p w14:paraId="2ED901BB"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DES 5.05</w:t>
            </w:r>
          </w:p>
        </w:tc>
        <w:tc>
          <w:tcPr>
            <w:tcW w:w="388" w:type="pct"/>
            <w:shd w:val="clear" w:color="auto" w:fill="auto"/>
            <w:vAlign w:val="center"/>
            <w:hideMark/>
          </w:tcPr>
          <w:p w14:paraId="5624386D"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NÚKIB</w:t>
            </w:r>
          </w:p>
        </w:tc>
        <w:tc>
          <w:tcPr>
            <w:tcW w:w="688" w:type="pct"/>
            <w:shd w:val="clear" w:color="auto" w:fill="auto"/>
            <w:vAlign w:val="center"/>
            <w:hideMark/>
          </w:tcPr>
          <w:p w14:paraId="4695911A"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c>
          <w:tcPr>
            <w:tcW w:w="701" w:type="pct"/>
            <w:shd w:val="clear" w:color="auto" w:fill="auto"/>
            <w:vAlign w:val="center"/>
            <w:hideMark/>
          </w:tcPr>
          <w:p w14:paraId="72EC74AC" w14:textId="77777777" w:rsidR="001B2906" w:rsidRPr="001B2906" w:rsidRDefault="001B2906" w:rsidP="001B2906">
            <w:pPr>
              <w:spacing w:after="0" w:line="240" w:lineRule="auto"/>
              <w:jc w:val="center"/>
              <w:rPr>
                <w:rFonts w:eastAsia="Times New Roman" w:cs="Arial"/>
                <w:spacing w:val="0"/>
                <w:szCs w:val="20"/>
                <w:lang w:eastAsia="cs-CZ"/>
              </w:rPr>
            </w:pPr>
            <w:r w:rsidRPr="001B2906">
              <w:rPr>
                <w:rFonts w:eastAsia="Times New Roman" w:cs="Arial"/>
                <w:spacing w:val="0"/>
                <w:szCs w:val="20"/>
                <w:lang w:eastAsia="cs-CZ"/>
              </w:rPr>
              <w:t> </w:t>
            </w:r>
          </w:p>
        </w:tc>
      </w:tr>
    </w:tbl>
    <w:p w14:paraId="2E777F83" w14:textId="564A0D9D" w:rsidR="002B3034" w:rsidRPr="004E6674" w:rsidRDefault="002B3034" w:rsidP="002B3034">
      <w:pPr>
        <w:rPr>
          <w:rFonts w:cs="Arial"/>
          <w:i/>
        </w:rPr>
      </w:pPr>
      <w:r w:rsidRPr="00E3101D">
        <w:rPr>
          <w:rFonts w:ascii="Arial" w:hAnsi="Arial" w:cs="Arial"/>
          <w:i/>
        </w:rPr>
        <w:t xml:space="preserve"> </w:t>
      </w:r>
      <w:r w:rsidRPr="004E6674">
        <w:rPr>
          <w:rFonts w:cs="Arial"/>
          <w:i/>
        </w:rPr>
        <w:t>Poznámka:</w:t>
      </w:r>
    </w:p>
    <w:p w14:paraId="5387BB20" w14:textId="22F1BEC4" w:rsidR="008E6F21" w:rsidRPr="004E6674" w:rsidRDefault="002B3034" w:rsidP="00BA055B">
      <w:pPr>
        <w:rPr>
          <w:rFonts w:cs="Arial"/>
          <w:spacing w:val="0"/>
          <w:sz w:val="22"/>
        </w:rPr>
      </w:pPr>
      <w:r w:rsidRPr="004E6674">
        <w:rPr>
          <w:rFonts w:cs="Arial"/>
          <w:i/>
        </w:rPr>
        <w:t>AP KB 2015-</w:t>
      </w:r>
      <w:r w:rsidR="00E952E5" w:rsidRPr="004E6674">
        <w:rPr>
          <w:rFonts w:cs="Arial"/>
          <w:i/>
        </w:rPr>
        <w:t>2020 =</w:t>
      </w:r>
      <w:r w:rsidRPr="004E6674">
        <w:rPr>
          <w:rFonts w:cs="Arial"/>
          <w:i/>
        </w:rPr>
        <w:t xml:space="preserve"> Akčního plánu kybernetické bezpečnosti 2015-2020</w:t>
      </w:r>
      <w:r w:rsidRPr="004E6674">
        <w:rPr>
          <w:rFonts w:cs="Arial"/>
          <w:i/>
        </w:rPr>
        <w:fldChar w:fldCharType="begin"/>
      </w:r>
      <w:r w:rsidRPr="004E6674">
        <w:rPr>
          <w:rFonts w:cs="Arial"/>
          <w:i/>
        </w:rPr>
        <w:instrText xml:space="preserve"> LINK Excel.Sheet.12 "C:\\Users\\MILKO\\AppData\\Local\\Microsoft\\Windows\\INetCache\\Content.Outlook\\T675KWMA\\Kopie - Kopie - Uplna_sestava_zameru_DC_All_2_22-01-2019 _ Dezi_DES (002).xlsx" "2!R5C1:R72C2" \a \f 4 \h  \* MERGEFORMAT </w:instrText>
      </w:r>
      <w:r w:rsidRPr="004E6674">
        <w:rPr>
          <w:rFonts w:cs="Arial"/>
          <w:i/>
        </w:rPr>
        <w:fldChar w:fldCharType="end"/>
      </w:r>
      <w:r w:rsidR="008E6F21" w:rsidRPr="004E6674">
        <w:rPr>
          <w:rFonts w:cs="Arial"/>
          <w:highlight w:val="yellow"/>
        </w:rPr>
        <w:fldChar w:fldCharType="begin"/>
      </w:r>
      <w:r w:rsidR="008E6F21" w:rsidRPr="004E6674">
        <w:rPr>
          <w:rFonts w:cs="Arial"/>
          <w:highlight w:val="yellow"/>
        </w:rPr>
        <w:instrText xml:space="preserve"> LINK Excel.Sheet.12 "C:\\Users\\MILKO\\AppData\\Local\\Microsoft\\Windows\\INetCache\\Content.Outlook\\T675KWMA\\Kopie - Kopie - Uplna_sestava_zameru_DC_All_2_22-01-2019 _ Dezi_DES (002).xlsx" "3.1!R1C3:R792C21" \a \f 4 \h  \* MERGEFORMAT </w:instrText>
      </w:r>
      <w:r w:rsidR="008E6F21" w:rsidRPr="004E6674">
        <w:rPr>
          <w:rFonts w:cs="Arial"/>
          <w:highlight w:val="yellow"/>
        </w:rPr>
        <w:fldChar w:fldCharType="separate"/>
      </w:r>
    </w:p>
    <w:p w14:paraId="62D44BB2" w14:textId="46A53295" w:rsidR="002B78C2" w:rsidRDefault="008E6F21" w:rsidP="00BA055B">
      <w:pPr>
        <w:rPr>
          <w:rFonts w:cs="Arial"/>
          <w:highlight w:val="yellow"/>
        </w:rPr>
      </w:pPr>
      <w:r w:rsidRPr="004E6674">
        <w:rPr>
          <w:rFonts w:cs="Arial"/>
          <w:highlight w:val="yellow"/>
        </w:rPr>
        <w:fldChar w:fldCharType="end"/>
      </w:r>
    </w:p>
    <w:p w14:paraId="4A924DDA" w14:textId="77777777" w:rsidR="002B78C2" w:rsidRDefault="002B78C2">
      <w:pPr>
        <w:spacing w:after="160" w:line="259" w:lineRule="auto"/>
        <w:jc w:val="left"/>
        <w:rPr>
          <w:rFonts w:cs="Arial"/>
          <w:highlight w:val="yellow"/>
        </w:rPr>
      </w:pPr>
      <w:r>
        <w:rPr>
          <w:rFonts w:cs="Arial"/>
          <w:highlight w:val="yellow"/>
        </w:rPr>
        <w:br w:type="page"/>
      </w:r>
    </w:p>
    <w:p w14:paraId="0568E786" w14:textId="7EA2E2B3" w:rsidR="00BA055B" w:rsidRPr="00E3101D" w:rsidRDefault="00947734" w:rsidP="003E320C">
      <w:pPr>
        <w:pStyle w:val="Nadpis2"/>
        <w:rPr>
          <w:rFonts w:ascii="Arial" w:hAnsi="Arial" w:cs="Arial"/>
        </w:rPr>
      </w:pPr>
      <w:bookmarkStart w:id="14" w:name="_Toc4452133"/>
      <w:r w:rsidRPr="00E3101D">
        <w:rPr>
          <w:rFonts w:ascii="Arial" w:hAnsi="Arial" w:cs="Arial"/>
        </w:rPr>
        <w:lastRenderedPageBreak/>
        <w:t>Odhad</w:t>
      </w:r>
      <w:r w:rsidR="00BA055B" w:rsidRPr="00E3101D">
        <w:rPr>
          <w:rFonts w:ascii="Arial" w:hAnsi="Arial" w:cs="Arial"/>
        </w:rPr>
        <w:t xml:space="preserve"> výdaj</w:t>
      </w:r>
      <w:r w:rsidRPr="00E3101D">
        <w:rPr>
          <w:rFonts w:ascii="Arial" w:hAnsi="Arial" w:cs="Arial"/>
        </w:rPr>
        <w:t>ů</w:t>
      </w:r>
      <w:r w:rsidR="00BA055B" w:rsidRPr="00E3101D">
        <w:rPr>
          <w:rFonts w:ascii="Arial" w:hAnsi="Arial" w:cs="Arial"/>
        </w:rPr>
        <w:t xml:space="preserve"> </w:t>
      </w:r>
      <w:r w:rsidR="00764A7C" w:rsidRPr="00E3101D">
        <w:rPr>
          <w:rFonts w:ascii="Arial" w:hAnsi="Arial" w:cs="Arial"/>
        </w:rPr>
        <w:t xml:space="preserve">na </w:t>
      </w:r>
      <w:r w:rsidRPr="00E3101D">
        <w:rPr>
          <w:rFonts w:ascii="Arial" w:hAnsi="Arial" w:cs="Arial"/>
        </w:rPr>
        <w:t xml:space="preserve">udržitelnost </w:t>
      </w:r>
      <w:r w:rsidR="00BA055B" w:rsidRPr="00E3101D">
        <w:rPr>
          <w:rFonts w:ascii="Arial" w:hAnsi="Arial" w:cs="Arial"/>
        </w:rPr>
        <w:t>záměrů</w:t>
      </w:r>
      <w:bookmarkEnd w:id="14"/>
    </w:p>
    <w:p w14:paraId="35EC544D" w14:textId="687F3FB6" w:rsidR="00C023A8" w:rsidRPr="004E6674" w:rsidRDefault="00C023A8" w:rsidP="00E952E5">
      <w:pPr>
        <w:rPr>
          <w:rFonts w:cs="Arial"/>
        </w:rPr>
      </w:pPr>
      <w:r w:rsidRPr="004E6674">
        <w:rPr>
          <w:rFonts w:cs="Arial"/>
        </w:rPr>
        <w:t>Vládní program Digitální Česko, strategický průřezový dokument, zastřešuje tři hlavní, do značné míry rozdílné pilíře. Postup naplňování cílů jednotlivých koncepcí bude mít, vzhledem ke specifičnosti koncepcí, rozdílný charakter. Postupy z</w:t>
      </w:r>
      <w:r w:rsidR="00A766D0" w:rsidRPr="004E6674">
        <w:rPr>
          <w:rFonts w:cs="Arial"/>
        </w:rPr>
        <w:t> </w:t>
      </w:r>
      <w:r w:rsidRPr="004E6674">
        <w:rPr>
          <w:rFonts w:cs="Arial"/>
        </w:rPr>
        <w:t xml:space="preserve">jednoho z nich nelze aplikovat na zbývající dokumenty, které mají odlišnou povahu. Koncepce Digitální ekonomika a společnost (DES), svěřená do gesce Ministerstva průmyslu a obchodu (MPO) má naprosto specifický, vysoce meziresortní a mezioborový charakter. </w:t>
      </w:r>
    </w:p>
    <w:p w14:paraId="466AD0A9" w14:textId="74BC09C6" w:rsidR="00C023A8" w:rsidRPr="004E6674" w:rsidRDefault="00C023A8">
      <w:pPr>
        <w:rPr>
          <w:rFonts w:cs="Arial"/>
        </w:rPr>
      </w:pPr>
      <w:r w:rsidRPr="004E6674">
        <w:rPr>
          <w:rFonts w:cs="Arial"/>
        </w:rPr>
        <w:t>Koncepce DES je komplexním strategickým dokumentem s primárním zaměřením na národní strategie a</w:t>
      </w:r>
      <w:r w:rsidR="00E952E5" w:rsidRPr="004E6674">
        <w:rPr>
          <w:rFonts w:cs="Arial"/>
        </w:rPr>
        <w:t> </w:t>
      </w:r>
      <w:r w:rsidRPr="004E6674">
        <w:rPr>
          <w:rFonts w:cs="Arial"/>
        </w:rPr>
        <w:t xml:space="preserve">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0AD3B033" w14:textId="183B14C9" w:rsidR="00C023A8" w:rsidRPr="004E6674" w:rsidRDefault="00C023A8">
      <w:pPr>
        <w:rPr>
          <w:rFonts w:cs="Arial"/>
        </w:rPr>
      </w:pPr>
      <w:r w:rsidRPr="004E6674">
        <w:rPr>
          <w:rFonts w:cs="Arial"/>
        </w:rPr>
        <w:t>Účelem koncepce DES je zajistit koordinaci agend spadajících do různých oblastí digitální ekonomiky a</w:t>
      </w:r>
      <w:r w:rsidR="00E952E5" w:rsidRPr="004E6674">
        <w:rPr>
          <w:rFonts w:cs="Arial"/>
        </w:rPr>
        <w:t> </w:t>
      </w:r>
      <w:r w:rsidRPr="004E6674">
        <w:rPr>
          <w:rFonts w:cs="Arial"/>
        </w:rPr>
        <w:t>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w:t>
      </w:r>
      <w:r w:rsidR="00A766D0" w:rsidRPr="004E6674">
        <w:rPr>
          <w:rFonts w:cs="Arial"/>
        </w:rPr>
        <w:t> </w:t>
      </w:r>
      <w:r w:rsidRPr="004E6674">
        <w:rPr>
          <w:rFonts w:cs="Arial"/>
        </w:rPr>
        <w:t xml:space="preserve">souladu s předpisy EU. </w:t>
      </w:r>
    </w:p>
    <w:p w14:paraId="761B4EF8" w14:textId="77777777" w:rsidR="00C023A8" w:rsidRPr="004E6674" w:rsidRDefault="00C023A8" w:rsidP="00C023A8">
      <w:pPr>
        <w:rPr>
          <w:rFonts w:cs="Arial"/>
        </w:rPr>
      </w:pPr>
      <w:r w:rsidRPr="004E6674">
        <w:rPr>
          <w:rFonts w:cs="Arial"/>
        </w:rPr>
        <w:t xml:space="preserve">Základním cílem Implementačních plánů koncepce DES je prostřednictvím navrhovaných výstupů zvýšit připravenost ČR na digitální ekonomiku, zlepšit transfer výsledků výzkumu do praxe a maximalizovat hospodářský potenciál země. Jednotlivé záměry mohou mít podobu projektu, akčního plánu nebo jiného konkrétního výstupu (služba, systém, regulační akt, analýza, resortní strategie, návrhy legislativy apod.). </w:t>
      </w:r>
    </w:p>
    <w:p w14:paraId="59F98F48" w14:textId="017DC0CA" w:rsidR="00C023A8" w:rsidRPr="004E6674" w:rsidRDefault="00C023A8" w:rsidP="00C023A8">
      <w:pPr>
        <w:rPr>
          <w:rFonts w:cs="Arial"/>
        </w:rPr>
      </w:pPr>
      <w:r w:rsidRPr="004E6674">
        <w:rPr>
          <w:rFonts w:cs="Arial"/>
        </w:rPr>
        <w:t>Zajištění bezpečnosti a důvěry v prostředí digitální ekonomiky a společnosti je v současné době citováno na všech úrovních jak v ČR, tak v mezinárodním měřítku. Záměry uvedené v tomto dílčím cíli jsou specifické pro své cílové skupiny i způsoby naplnění a není v současné době možné na centrální úrovni určit odhady výdajů na udržitelnost záměrů. Nejsou k dispozici ukazatele sledování nákladů na</w:t>
      </w:r>
      <w:r w:rsidR="00E952E5" w:rsidRPr="004E6674">
        <w:rPr>
          <w:rFonts w:cs="Arial"/>
        </w:rPr>
        <w:t> </w:t>
      </w:r>
      <w:r w:rsidRPr="004E6674">
        <w:rPr>
          <w:rFonts w:cs="Arial"/>
        </w:rPr>
        <w:t>udržitelnost jednotlivých záměrů ve státní správě. Plnění cílů navíc ovlivňují i</w:t>
      </w:r>
      <w:r w:rsidR="00535D10" w:rsidRPr="004E6674">
        <w:rPr>
          <w:rFonts w:cstheme="minorHAnsi"/>
          <w:sz w:val="22"/>
        </w:rPr>
        <w:t xml:space="preserve"> právní akty EU</w:t>
      </w:r>
      <w:r w:rsidRPr="004E6674">
        <w:rPr>
          <w:rFonts w:cs="Arial"/>
        </w:rPr>
        <w:t>.</w:t>
      </w:r>
    </w:p>
    <w:p w14:paraId="025BC7EB" w14:textId="77777777" w:rsidR="00BA055B" w:rsidRPr="00E3101D" w:rsidRDefault="00947734" w:rsidP="003E320C">
      <w:pPr>
        <w:pStyle w:val="Nadpis2"/>
        <w:rPr>
          <w:rFonts w:ascii="Arial" w:hAnsi="Arial" w:cs="Arial"/>
        </w:rPr>
      </w:pPr>
      <w:bookmarkStart w:id="15" w:name="_Toc4452134"/>
      <w:r w:rsidRPr="00E3101D">
        <w:rPr>
          <w:rFonts w:ascii="Arial" w:hAnsi="Arial" w:cs="Arial"/>
        </w:rPr>
        <w:t xml:space="preserve">Pracnosti </w:t>
      </w:r>
      <w:r w:rsidR="00BA055B" w:rsidRPr="00E3101D">
        <w:rPr>
          <w:rFonts w:ascii="Arial" w:hAnsi="Arial" w:cs="Arial"/>
        </w:rPr>
        <w:t>realizac</w:t>
      </w:r>
      <w:r w:rsidRPr="00E3101D">
        <w:rPr>
          <w:rFonts w:ascii="Arial" w:hAnsi="Arial" w:cs="Arial"/>
        </w:rPr>
        <w:t>e</w:t>
      </w:r>
      <w:r w:rsidR="00BA055B" w:rsidRPr="00E3101D">
        <w:rPr>
          <w:rFonts w:ascii="Arial" w:hAnsi="Arial" w:cs="Arial"/>
        </w:rPr>
        <w:t xml:space="preserve"> záměrů</w:t>
      </w:r>
      <w:bookmarkEnd w:id="15"/>
    </w:p>
    <w:p w14:paraId="6A3935AE" w14:textId="0089838A" w:rsidR="001F61F3" w:rsidRPr="004E6674" w:rsidRDefault="00BC7B4C" w:rsidP="009C59C7">
      <w:pPr>
        <w:rPr>
          <w:rFonts w:cs="Arial"/>
        </w:rPr>
      </w:pPr>
      <w:r w:rsidRPr="004E6674">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 přímou návazností na programové prohlášení vlády, které jsou mimořádně důležité pro vývoj digitální ekonomiky a zvyšování konkurenceschopnosti ČR.</w:t>
      </w:r>
    </w:p>
    <w:p w14:paraId="1F8E45BF" w14:textId="4A19C294" w:rsidR="00161B08" w:rsidRPr="004E6674" w:rsidRDefault="00BC7B4C" w:rsidP="00BC7B4C">
      <w:pPr>
        <w:rPr>
          <w:rFonts w:cs="Arial"/>
          <w:b/>
        </w:rPr>
      </w:pPr>
      <w:r w:rsidRPr="004E6674">
        <w:rPr>
          <w:rFonts w:cs="Arial"/>
          <w:b/>
          <w:bCs/>
        </w:rPr>
        <w:t xml:space="preserve">S ohledem na meziresortní a mezioborový charakter dílčího cíle zajištění bezpečnosti a důvěry v prostředí digitální ekonomiky a společnosti není možné měřit pracnost realizace záměrů v rámci veřejné správy na centrální úrovni. Naplňování jednotlivých cílů má úzkou návaznost na projednávání legislativních i nelegislativních iniciativ Evropské unie, včetně příslušných výstupů Rady EU, a rovněž i na rozdělení gescí a kompetencí jednotlivých resortů v souladu s kompetenčním zákonem. </w:t>
      </w:r>
      <w:r w:rsidRPr="004E6674">
        <w:rPr>
          <w:rFonts w:cs="Arial"/>
          <w:b/>
        </w:rPr>
        <w:t>Na úrovni jednotlivých resortů napříč veřejnou správou není v současné době měření nákladovosti a efektivity dostupné.</w:t>
      </w:r>
    </w:p>
    <w:p w14:paraId="594A7E3B" w14:textId="77777777" w:rsidR="00161B08" w:rsidRDefault="00161B08">
      <w:pPr>
        <w:spacing w:after="160" w:line="259" w:lineRule="auto"/>
        <w:jc w:val="left"/>
        <w:rPr>
          <w:rFonts w:ascii="Arial" w:hAnsi="Arial" w:cs="Arial"/>
          <w:b/>
        </w:rPr>
      </w:pPr>
      <w:r>
        <w:rPr>
          <w:rFonts w:ascii="Arial" w:hAnsi="Arial" w:cs="Arial"/>
          <w:b/>
        </w:rPr>
        <w:br w:type="page"/>
      </w:r>
    </w:p>
    <w:p w14:paraId="2FCD38FE" w14:textId="5DE5ECB0" w:rsidR="00FB50F2" w:rsidRPr="00E3101D" w:rsidRDefault="00FB50F2" w:rsidP="009C59C7">
      <w:pPr>
        <w:pStyle w:val="Nadpis1"/>
        <w:rPr>
          <w:rFonts w:ascii="Arial" w:hAnsi="Arial" w:cs="Arial"/>
        </w:rPr>
      </w:pPr>
      <w:bookmarkStart w:id="16" w:name="_Toc536695795"/>
      <w:bookmarkStart w:id="17" w:name="_Toc4452135"/>
      <w:bookmarkEnd w:id="16"/>
      <w:r w:rsidRPr="00E3101D">
        <w:rPr>
          <w:rFonts w:ascii="Arial" w:hAnsi="Arial" w:cs="Arial"/>
        </w:rPr>
        <w:lastRenderedPageBreak/>
        <w:t>Postupy řízení</w:t>
      </w:r>
      <w:r w:rsidR="00A15E57" w:rsidRPr="00E3101D">
        <w:rPr>
          <w:rFonts w:ascii="Arial" w:hAnsi="Arial" w:cs="Arial"/>
        </w:rPr>
        <w:t xml:space="preserve"> realizace </w:t>
      </w:r>
      <w:r w:rsidR="00CA167E">
        <w:rPr>
          <w:rFonts w:ascii="Arial" w:hAnsi="Arial" w:cs="Arial"/>
        </w:rPr>
        <w:t>(záměry A,B,C)</w:t>
      </w:r>
      <w:bookmarkEnd w:id="17"/>
    </w:p>
    <w:p w14:paraId="5036A6CD" w14:textId="0ECE1160" w:rsidR="00161B08" w:rsidRPr="00161B08" w:rsidRDefault="004D775A" w:rsidP="00161B08">
      <w:pPr>
        <w:pStyle w:val="Nadpis2"/>
        <w:rPr>
          <w:rFonts w:ascii="Arial" w:hAnsi="Arial" w:cs="Arial"/>
        </w:rPr>
      </w:pPr>
      <w:bookmarkStart w:id="18" w:name="_Toc4452136"/>
      <w:r w:rsidRPr="00161B08">
        <w:rPr>
          <w:rFonts w:ascii="Arial" w:hAnsi="Arial" w:cs="Arial"/>
        </w:rPr>
        <w:t>Přehled pokrytí dílčích cílů záměry</w:t>
      </w:r>
      <w:bookmarkEnd w:id="18"/>
      <w:r w:rsidR="0047558D" w:rsidRPr="00161B08">
        <w:rPr>
          <w:rFonts w:ascii="Arial" w:hAnsi="Arial" w:cs="Arial"/>
          <w:highlight w:val="yellow"/>
        </w:rPr>
        <w:t xml:space="preserve"> </w:t>
      </w:r>
    </w:p>
    <w:tbl>
      <w:tblPr>
        <w:tblW w:w="5000" w:type="pct"/>
        <w:tblLayout w:type="fixed"/>
        <w:tblCellMar>
          <w:left w:w="70" w:type="dxa"/>
          <w:right w:w="70" w:type="dxa"/>
        </w:tblCellMar>
        <w:tblLook w:val="04A0" w:firstRow="1" w:lastRow="0" w:firstColumn="1" w:lastColumn="0" w:noHBand="0" w:noVBand="1"/>
      </w:tblPr>
      <w:tblGrid>
        <w:gridCol w:w="7441"/>
        <w:gridCol w:w="302"/>
        <w:gridCol w:w="284"/>
        <w:gridCol w:w="282"/>
        <w:gridCol w:w="284"/>
        <w:gridCol w:w="284"/>
        <w:gridCol w:w="335"/>
      </w:tblGrid>
      <w:tr w:rsidR="00643326" w:rsidRPr="0087501F" w14:paraId="2C8946CA" w14:textId="77777777" w:rsidTr="00643326">
        <w:trPr>
          <w:cantSplit/>
          <w:trHeight w:val="1545"/>
        </w:trPr>
        <w:tc>
          <w:tcPr>
            <w:tcW w:w="4039"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7E4DD577" w14:textId="77777777" w:rsidR="0087501F" w:rsidRPr="0087501F" w:rsidRDefault="0087501F" w:rsidP="0087501F">
            <w:pPr>
              <w:spacing w:after="0" w:line="240" w:lineRule="auto"/>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Gesční úřad / Název záměru / Popis záměru</w:t>
            </w:r>
          </w:p>
        </w:tc>
        <w:tc>
          <w:tcPr>
            <w:tcW w:w="16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B033277"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5.01</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4B3B901"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5.02</w:t>
            </w:r>
          </w:p>
        </w:tc>
        <w:tc>
          <w:tcPr>
            <w:tcW w:w="153"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DCD1090"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5.03</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F013CCD"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5.04</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D86722A"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5.05</w:t>
            </w:r>
          </w:p>
        </w:tc>
        <w:tc>
          <w:tcPr>
            <w:tcW w:w="182"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9D6B277" w14:textId="77777777" w:rsidR="0087501F" w:rsidRPr="0087501F" w:rsidRDefault="0087501F" w:rsidP="0087501F">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Celkový součet</w:t>
            </w:r>
          </w:p>
        </w:tc>
      </w:tr>
      <w:tr w:rsidR="00643326" w:rsidRPr="0087501F" w14:paraId="4049F213" w14:textId="77777777" w:rsidTr="00643326">
        <w:trPr>
          <w:trHeight w:val="255"/>
        </w:trPr>
        <w:tc>
          <w:tcPr>
            <w:tcW w:w="4039"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96D78C5" w14:textId="77777777" w:rsidR="0087501F" w:rsidRPr="0087501F" w:rsidRDefault="0087501F" w:rsidP="0087501F">
            <w:pPr>
              <w:spacing w:after="0" w:line="240" w:lineRule="auto"/>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NÚKIB</w:t>
            </w:r>
          </w:p>
        </w:tc>
        <w:tc>
          <w:tcPr>
            <w:tcW w:w="1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7BED8A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9</w:t>
            </w:r>
          </w:p>
        </w:tc>
        <w:tc>
          <w:tcPr>
            <w:tcW w:w="15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F8B977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2</w:t>
            </w:r>
          </w:p>
        </w:tc>
        <w:tc>
          <w:tcPr>
            <w:tcW w:w="15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93EFE5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0B0DD80"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C2E3550"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3C038A5"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14</w:t>
            </w:r>
          </w:p>
        </w:tc>
      </w:tr>
      <w:tr w:rsidR="00643326" w:rsidRPr="0087501F" w14:paraId="32E27721" w14:textId="77777777" w:rsidTr="00643326">
        <w:trPr>
          <w:trHeight w:val="76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FD89E76" w14:textId="04DB5A38" w:rsidR="0087501F" w:rsidRPr="0087501F" w:rsidRDefault="0087501F" w:rsidP="00674D75">
            <w:pPr>
              <w:spacing w:after="0" w:line="240" w:lineRule="auto"/>
              <w:ind w:left="284"/>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Vytvo</w:t>
            </w:r>
            <w:r w:rsidR="00643326">
              <w:rPr>
                <w:rFonts w:eastAsia="Times New Roman" w:cs="Arial"/>
                <w:b/>
                <w:bCs/>
                <w:color w:val="000000"/>
                <w:spacing w:val="0"/>
                <w:szCs w:val="20"/>
                <w:lang w:eastAsia="cs-CZ"/>
              </w:rPr>
              <w:t>ření mechanismu spolupráce na národní úrovni</w:t>
            </w:r>
            <w:r w:rsidRPr="0087501F">
              <w:rPr>
                <w:rFonts w:eastAsia="Times New Roman" w:cs="Arial"/>
                <w:b/>
                <w:bCs/>
                <w:color w:val="000000"/>
                <w:spacing w:val="0"/>
                <w:szCs w:val="20"/>
                <w:lang w:eastAsia="cs-CZ"/>
              </w:rPr>
              <w:t xml:space="preserve"> mezi jednotliv</w:t>
            </w:r>
            <w:r w:rsidR="00643326">
              <w:rPr>
                <w:rFonts w:eastAsia="Times New Roman" w:cs="Arial"/>
                <w:b/>
                <w:bCs/>
                <w:color w:val="000000"/>
                <w:spacing w:val="0"/>
                <w:szCs w:val="20"/>
                <w:lang w:eastAsia="cs-CZ"/>
              </w:rPr>
              <w:t>ými</w:t>
            </w:r>
            <w:r w:rsidRPr="0087501F">
              <w:rPr>
                <w:rFonts w:eastAsia="Times New Roman" w:cs="Arial"/>
                <w:b/>
                <w:bCs/>
                <w:color w:val="000000"/>
                <w:spacing w:val="0"/>
                <w:szCs w:val="20"/>
                <w:lang w:eastAsia="cs-CZ"/>
              </w:rPr>
              <w:t xml:space="preserve"> subjekty kybernetick</w:t>
            </w:r>
            <w:r w:rsidR="00643326">
              <w:rPr>
                <w:rFonts w:eastAsia="Times New Roman" w:cs="Arial"/>
                <w:b/>
                <w:bCs/>
                <w:color w:val="000000"/>
                <w:spacing w:val="0"/>
                <w:szCs w:val="20"/>
                <w:lang w:eastAsia="cs-CZ"/>
              </w:rPr>
              <w:t>é</w:t>
            </w:r>
            <w:r w:rsidRPr="0087501F">
              <w:rPr>
                <w:rFonts w:eastAsia="Times New Roman" w:cs="Arial"/>
                <w:b/>
                <w:bCs/>
                <w:color w:val="000000"/>
                <w:spacing w:val="0"/>
                <w:szCs w:val="20"/>
                <w:lang w:eastAsia="cs-CZ"/>
              </w:rPr>
              <w:t xml:space="preserve"> bezpe</w:t>
            </w:r>
            <w:r w:rsidR="00643326">
              <w:rPr>
                <w:rFonts w:eastAsia="Times New Roman" w:cs="Arial"/>
                <w:b/>
                <w:bCs/>
                <w:color w:val="000000"/>
                <w:spacing w:val="0"/>
                <w:szCs w:val="20"/>
                <w:lang w:eastAsia="cs-CZ"/>
              </w:rPr>
              <w:t>čnosti</w:t>
            </w:r>
            <w:r w:rsidRPr="0087501F">
              <w:rPr>
                <w:rFonts w:eastAsia="Times New Roman" w:cs="Arial"/>
                <w:b/>
                <w:bCs/>
                <w:color w:val="000000"/>
                <w:spacing w:val="0"/>
                <w:szCs w:val="20"/>
                <w:lang w:eastAsia="cs-CZ"/>
              </w:rPr>
              <w:t xml:space="preserve"> (pracovi</w:t>
            </w:r>
            <w:r w:rsidR="00643326">
              <w:rPr>
                <w:rFonts w:eastAsia="Times New Roman" w:cs="Arial"/>
                <w:b/>
                <w:bCs/>
                <w:color w:val="000000"/>
                <w:spacing w:val="0"/>
                <w:szCs w:val="20"/>
                <w:lang w:eastAsia="cs-CZ"/>
              </w:rPr>
              <w:t>ště</w:t>
            </w:r>
            <w:r w:rsidRPr="0087501F">
              <w:rPr>
                <w:rFonts w:eastAsia="Times New Roman" w:cs="Arial"/>
                <w:b/>
                <w:bCs/>
                <w:color w:val="000000"/>
                <w:spacing w:val="0"/>
                <w:szCs w:val="20"/>
                <w:lang w:eastAsia="cs-CZ"/>
              </w:rPr>
              <w:t xml:space="preserve"> typu CERT a CSIRT) a pos</w:t>
            </w:r>
            <w:r w:rsidR="00643326">
              <w:rPr>
                <w:rFonts w:eastAsia="Times New Roman" w:cs="Arial"/>
                <w:b/>
                <w:bCs/>
                <w:color w:val="000000"/>
                <w:spacing w:val="0"/>
                <w:szCs w:val="20"/>
                <w:lang w:eastAsia="cs-CZ"/>
              </w:rPr>
              <w:t>ílení jejich stávajících</w:t>
            </w:r>
            <w:r w:rsidRPr="0087501F">
              <w:rPr>
                <w:rFonts w:eastAsia="Times New Roman" w:cs="Arial"/>
                <w:b/>
                <w:bCs/>
                <w:color w:val="000000"/>
                <w:spacing w:val="0"/>
                <w:szCs w:val="20"/>
                <w:lang w:eastAsia="cs-CZ"/>
              </w:rPr>
              <w:t xml:space="preserve"> struktur. Podpora vzniku dal</w:t>
            </w:r>
            <w:r w:rsidR="00643326">
              <w:rPr>
                <w:rFonts w:eastAsia="Times New Roman" w:cs="Arial"/>
                <w:b/>
                <w:bCs/>
                <w:color w:val="000000"/>
                <w:spacing w:val="0"/>
                <w:szCs w:val="20"/>
                <w:lang w:eastAsia="cs-CZ"/>
              </w:rPr>
              <w:t>ších</w:t>
            </w:r>
            <w:r w:rsidRPr="0087501F">
              <w:rPr>
                <w:rFonts w:eastAsia="Times New Roman" w:cs="Arial"/>
                <w:b/>
                <w:bCs/>
                <w:color w:val="000000"/>
                <w:spacing w:val="0"/>
                <w:szCs w:val="20"/>
                <w:lang w:eastAsia="cs-CZ"/>
              </w:rPr>
              <w:t xml:space="preserve"> pracovi</w:t>
            </w:r>
            <w:r w:rsidR="00643326">
              <w:rPr>
                <w:rFonts w:eastAsia="Times New Roman" w:cs="Arial"/>
                <w:b/>
                <w:bCs/>
                <w:color w:val="000000"/>
                <w:spacing w:val="0"/>
                <w:szCs w:val="20"/>
                <w:lang w:eastAsia="cs-CZ"/>
              </w:rPr>
              <w:t>šť</w:t>
            </w:r>
            <w:r w:rsidRPr="0087501F">
              <w:rPr>
                <w:rFonts w:eastAsia="Times New Roman" w:cs="Arial"/>
                <w:b/>
                <w:bCs/>
                <w:color w:val="000000"/>
                <w:spacing w:val="0"/>
                <w:szCs w:val="20"/>
                <w:lang w:eastAsia="cs-CZ"/>
              </w:rPr>
              <w:t xml:space="preserve"> typu CERT a CSIRT v C</w:t>
            </w:r>
            <w:r w:rsidRPr="0087501F">
              <w:rPr>
                <w:rFonts w:ascii="Arial" w:eastAsia="Times New Roman" w:hAnsi="Arial" w:cs="Arial"/>
                <w:b/>
                <w:bCs/>
                <w:color w:val="000000"/>
                <w:spacing w:val="0"/>
                <w:szCs w:val="20"/>
                <w:lang w:eastAsia="cs-CZ"/>
              </w:rPr>
              <w:t>̌</w:t>
            </w:r>
            <w:r w:rsidR="002B78C2">
              <w:rPr>
                <w:rFonts w:eastAsia="Times New Roman" w:cs="Arial"/>
                <w:b/>
                <w:bCs/>
                <w:color w:val="000000"/>
                <w:spacing w:val="0"/>
                <w:szCs w:val="20"/>
                <w:lang w:eastAsia="cs-CZ"/>
              </w:rPr>
              <w:t>R</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4413B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B5679E"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54CFD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B67B3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A0EBF4"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88D1B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2F849A08"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010D6C" w14:textId="748A842E" w:rsidR="0087501F" w:rsidRPr="0087501F" w:rsidRDefault="00643326" w:rsidP="00674D75">
            <w:pPr>
              <w:spacing w:after="0" w:line="240" w:lineRule="auto"/>
              <w:ind w:left="284"/>
              <w:rPr>
                <w:rFonts w:eastAsia="Times New Roman" w:cs="Arial"/>
                <w:color w:val="000000"/>
                <w:spacing w:val="0"/>
                <w:szCs w:val="20"/>
                <w:lang w:eastAsia="cs-CZ"/>
              </w:rPr>
            </w:pPr>
            <w:r>
              <w:rPr>
                <w:rFonts w:eastAsia="Times New Roman" w:cs="Arial"/>
                <w:color w:val="000000"/>
                <w:spacing w:val="0"/>
                <w:szCs w:val="20"/>
                <w:lang w:eastAsia="cs-CZ"/>
              </w:rPr>
              <w:t xml:space="preserve">Popsán v </w:t>
            </w:r>
            <w:r w:rsidR="0087501F" w:rsidRPr="0087501F">
              <w:rPr>
                <w:rFonts w:eastAsia="Times New Roman" w:cs="Arial"/>
                <w:color w:val="000000"/>
                <w:spacing w:val="0"/>
                <w:szCs w:val="20"/>
                <w:lang w:eastAsia="cs-CZ"/>
              </w:rPr>
              <w:t xml:space="preserve">Akčním plánu a Národní strategii kybernetické bezpečnosti České republiky na období let </w:t>
            </w:r>
            <w:r w:rsidR="002B78C2" w:rsidRPr="0087501F">
              <w:rPr>
                <w:rFonts w:eastAsia="Times New Roman" w:cs="Arial"/>
                <w:color w:val="000000"/>
                <w:spacing w:val="0"/>
                <w:szCs w:val="20"/>
                <w:lang w:eastAsia="cs-CZ"/>
              </w:rPr>
              <w:t>2015–2020</w:t>
            </w:r>
            <w:r w:rsidR="0087501F" w:rsidRPr="0087501F">
              <w:rPr>
                <w:rFonts w:eastAsia="Times New Roman" w:cs="Arial"/>
                <w:color w:val="000000"/>
                <w:spacing w:val="0"/>
                <w:szCs w:val="20"/>
                <w:lang w:eastAsia="cs-CZ"/>
              </w:rPr>
              <w:t>.</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6CB950"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0DD3B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7F8F9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B43640"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91F70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BF008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7F29751D" w14:textId="77777777" w:rsidTr="00643326">
        <w:trPr>
          <w:trHeight w:val="510"/>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D15EDF7" w14:textId="77777777" w:rsidR="0087501F" w:rsidRPr="0087501F" w:rsidRDefault="0087501F" w:rsidP="00674D75">
            <w:pPr>
              <w:spacing w:after="0" w:line="240" w:lineRule="auto"/>
              <w:ind w:left="284"/>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Na základě vyhodnocování světových trendů v rozvoji kybernetické bezpečnosti navrhnout a zahájit společný projekt „Trojúhelník kybernetické bezpečnosti ČR“</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56D40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10EC55"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473FE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6BAEF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2484C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06F67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5A698209"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7EC37B" w14:textId="77777777" w:rsidR="0087501F" w:rsidRPr="0087501F" w:rsidRDefault="0087501F" w:rsidP="00674D75">
            <w:pPr>
              <w:spacing w:after="0" w:line="240" w:lineRule="auto"/>
              <w:ind w:left="284"/>
              <w:rPr>
                <w:rFonts w:eastAsia="Times New Roman" w:cs="Arial"/>
                <w:color w:val="000000"/>
                <w:spacing w:val="0"/>
                <w:szCs w:val="20"/>
                <w:lang w:eastAsia="cs-CZ"/>
              </w:rPr>
            </w:pPr>
            <w:r w:rsidRPr="0087501F">
              <w:rPr>
                <w:rFonts w:eastAsia="Times New Roman" w:cs="Arial"/>
                <w:color w:val="000000"/>
                <w:spacing w:val="0"/>
                <w:szCs w:val="20"/>
                <w:lang w:eastAsia="cs-CZ"/>
              </w:rPr>
              <w:t>Projekt bude realizován za úzké spolupráce mezi Národním úřadem pro kybernetickou a informační bezpečnost, Ministerstvem obrany (</w:t>
            </w:r>
            <w:proofErr w:type="spellStart"/>
            <w:r w:rsidRPr="0087501F">
              <w:rPr>
                <w:rFonts w:eastAsia="Times New Roman" w:cs="Arial"/>
                <w:color w:val="000000"/>
                <w:spacing w:val="0"/>
                <w:szCs w:val="20"/>
                <w:lang w:eastAsia="cs-CZ"/>
              </w:rPr>
              <w:t>Cyber</w:t>
            </w:r>
            <w:proofErr w:type="spellEnd"/>
            <w:r w:rsidRPr="0087501F">
              <w:rPr>
                <w:rFonts w:eastAsia="Times New Roman" w:cs="Arial"/>
                <w:color w:val="000000"/>
                <w:spacing w:val="0"/>
                <w:szCs w:val="20"/>
                <w:lang w:eastAsia="cs-CZ"/>
              </w:rPr>
              <w:t xml:space="preserve"> </w:t>
            </w:r>
            <w:proofErr w:type="spellStart"/>
            <w:r w:rsidRPr="0087501F">
              <w:rPr>
                <w:rFonts w:eastAsia="Times New Roman" w:cs="Arial"/>
                <w:color w:val="000000"/>
                <w:spacing w:val="0"/>
                <w:szCs w:val="20"/>
                <w:lang w:eastAsia="cs-CZ"/>
              </w:rPr>
              <w:t>Defence</w:t>
            </w:r>
            <w:proofErr w:type="spellEnd"/>
            <w:r w:rsidRPr="0087501F">
              <w:rPr>
                <w:rFonts w:eastAsia="Times New Roman" w:cs="Arial"/>
                <w:color w:val="000000"/>
                <w:spacing w:val="0"/>
                <w:szCs w:val="20"/>
                <w:lang w:eastAsia="cs-CZ"/>
              </w:rPr>
              <w:t>) a Ministerstvem vnitra (dohledové centrum eGovernmentu).</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1E3FE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85F18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90CBB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E44AB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12B4B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AB4B03"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405417CA"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CAE8C35" w14:textId="441F1B64" w:rsidR="0087501F" w:rsidRPr="0087501F" w:rsidRDefault="00643326" w:rsidP="00674D75">
            <w:pPr>
              <w:spacing w:after="0" w:line="240" w:lineRule="auto"/>
              <w:ind w:left="284"/>
              <w:jc w:val="left"/>
              <w:rPr>
                <w:rFonts w:eastAsia="Times New Roman" w:cs="Arial"/>
                <w:b/>
                <w:bCs/>
                <w:color w:val="000000"/>
                <w:spacing w:val="0"/>
                <w:szCs w:val="20"/>
                <w:lang w:eastAsia="cs-CZ"/>
              </w:rPr>
            </w:pPr>
            <w:r>
              <w:rPr>
                <w:rFonts w:eastAsia="Times New Roman" w:cs="Arial"/>
                <w:b/>
                <w:bCs/>
                <w:color w:val="000000"/>
                <w:spacing w:val="0"/>
                <w:szCs w:val="20"/>
                <w:lang w:eastAsia="cs-CZ"/>
              </w:rPr>
              <w:t>Školení zaměstnanců</w:t>
            </w:r>
            <w:r w:rsidR="0087501F" w:rsidRPr="0087501F">
              <w:rPr>
                <w:rFonts w:eastAsia="Times New Roman" w:cs="Arial"/>
                <w:b/>
                <w:bCs/>
                <w:color w:val="000000"/>
                <w:spacing w:val="0"/>
                <w:szCs w:val="20"/>
                <w:lang w:eastAsia="cs-CZ"/>
              </w:rPr>
              <w:t xml:space="preserve"> st</w:t>
            </w:r>
            <w:r>
              <w:rPr>
                <w:rFonts w:eastAsia="Times New Roman" w:cs="Arial"/>
                <w:b/>
                <w:bCs/>
                <w:color w:val="000000"/>
                <w:spacing w:val="0"/>
                <w:szCs w:val="20"/>
                <w:lang w:eastAsia="cs-CZ"/>
              </w:rPr>
              <w:t>átní správy</w:t>
            </w:r>
            <w:r w:rsidR="0087501F" w:rsidRPr="0087501F">
              <w:rPr>
                <w:rFonts w:eastAsia="Times New Roman" w:cs="Arial"/>
                <w:b/>
                <w:bCs/>
                <w:color w:val="000000"/>
                <w:spacing w:val="0"/>
                <w:szCs w:val="20"/>
                <w:lang w:eastAsia="cs-CZ"/>
              </w:rPr>
              <w:t xml:space="preserve"> v oblasti kybernet</w:t>
            </w:r>
            <w:r>
              <w:rPr>
                <w:rFonts w:eastAsia="Times New Roman" w:cs="Arial"/>
                <w:b/>
                <w:bCs/>
                <w:color w:val="000000"/>
                <w:spacing w:val="0"/>
                <w:szCs w:val="20"/>
                <w:lang w:eastAsia="cs-CZ"/>
              </w:rPr>
              <w:t>ické</w:t>
            </w:r>
            <w:r w:rsidR="0087501F" w:rsidRPr="0087501F">
              <w:rPr>
                <w:rFonts w:eastAsia="Times New Roman" w:cs="Arial"/>
                <w:b/>
                <w:bCs/>
                <w:color w:val="000000"/>
                <w:spacing w:val="0"/>
                <w:szCs w:val="20"/>
                <w:lang w:eastAsia="cs-CZ"/>
              </w:rPr>
              <w:t xml:space="preserve"> bezpe</w:t>
            </w:r>
            <w:r>
              <w:rPr>
                <w:rFonts w:eastAsia="Times New Roman" w:cs="Arial"/>
                <w:b/>
                <w:bCs/>
                <w:color w:val="000000"/>
                <w:spacing w:val="0"/>
                <w:szCs w:val="20"/>
                <w:lang w:eastAsia="cs-CZ"/>
              </w:rPr>
              <w:t>čnosti</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45872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5F8C7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9D414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DEC8B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C5FE1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B1F015"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297C79B0"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218921" w14:textId="20264079" w:rsidR="0087501F" w:rsidRPr="0087501F" w:rsidRDefault="0087501F" w:rsidP="00674D75">
            <w:pPr>
              <w:spacing w:after="0" w:line="240" w:lineRule="auto"/>
              <w:ind w:left="284"/>
              <w:rPr>
                <w:rFonts w:eastAsia="Times New Roman" w:cs="Arial"/>
                <w:color w:val="000000"/>
                <w:spacing w:val="0"/>
                <w:szCs w:val="20"/>
                <w:lang w:eastAsia="cs-CZ"/>
              </w:rPr>
            </w:pPr>
            <w:r w:rsidRPr="0087501F">
              <w:rPr>
                <w:rFonts w:eastAsia="Times New Roman" w:cs="Arial"/>
                <w:color w:val="000000"/>
                <w:spacing w:val="0"/>
                <w:szCs w:val="20"/>
                <w:lang w:eastAsia="cs-CZ"/>
              </w:rPr>
              <w:t xml:space="preserve">E-learningové kurzy kybernetické bezpečnosti pro vybrané cílové </w:t>
            </w:r>
            <w:r w:rsidR="002B78C2" w:rsidRPr="0087501F">
              <w:rPr>
                <w:rFonts w:eastAsia="Times New Roman" w:cs="Arial"/>
                <w:color w:val="000000"/>
                <w:spacing w:val="0"/>
                <w:szCs w:val="20"/>
                <w:lang w:eastAsia="cs-CZ"/>
              </w:rPr>
              <w:t>skupiny – úředníky</w:t>
            </w:r>
            <w:r w:rsidRPr="0087501F">
              <w:rPr>
                <w:rFonts w:eastAsia="Times New Roman" w:cs="Arial"/>
                <w:color w:val="000000"/>
                <w:spacing w:val="0"/>
                <w:szCs w:val="20"/>
                <w:lang w:eastAsia="cs-CZ"/>
              </w:rPr>
              <w:t xml:space="preserve"> a manažery kybernetické bezpečnosti.</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96B4A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9CE8F3"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A15EE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C3DA8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A44A5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EC57DE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68B2A78A"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7551C32" w14:textId="05C0C0FA" w:rsidR="0087501F" w:rsidRPr="0087501F" w:rsidRDefault="0087501F" w:rsidP="00674D75">
            <w:pPr>
              <w:spacing w:after="0" w:line="240" w:lineRule="auto"/>
              <w:ind w:left="284"/>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xml:space="preserve">Zajištění lepší a efektivnější spolupráce s </w:t>
            </w:r>
            <w:proofErr w:type="spellStart"/>
            <w:r w:rsidRPr="0087501F">
              <w:rPr>
                <w:rFonts w:eastAsia="Times New Roman" w:cs="Arial"/>
                <w:b/>
                <w:bCs/>
                <w:color w:val="000000"/>
                <w:spacing w:val="0"/>
                <w:szCs w:val="20"/>
                <w:lang w:eastAsia="cs-CZ"/>
              </w:rPr>
              <w:t>G</w:t>
            </w:r>
            <w:r w:rsidR="002B78C2">
              <w:rPr>
                <w:rFonts w:eastAsia="Times New Roman" w:cs="Arial"/>
                <w:b/>
                <w:bCs/>
                <w:color w:val="000000"/>
                <w:spacing w:val="0"/>
                <w:szCs w:val="20"/>
                <w:lang w:eastAsia="cs-CZ"/>
              </w:rPr>
              <w:t>ovCERT</w:t>
            </w:r>
            <w:proofErr w:type="spellEnd"/>
            <w:r w:rsidR="002B78C2">
              <w:rPr>
                <w:rFonts w:eastAsia="Times New Roman" w:cs="Arial"/>
                <w:b/>
                <w:bCs/>
                <w:color w:val="000000"/>
                <w:spacing w:val="0"/>
                <w:szCs w:val="20"/>
                <w:lang w:eastAsia="cs-CZ"/>
              </w:rPr>
              <w:t xml:space="preserve"> a jinými státními orgány</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277A0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819D3D"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79EB3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40ECA6"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C3967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6F2386"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40AEF204"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D24D80" w14:textId="77777777" w:rsidR="0087501F" w:rsidRPr="0087501F" w:rsidRDefault="0087501F" w:rsidP="00674D75">
            <w:pPr>
              <w:spacing w:after="0" w:line="240" w:lineRule="auto"/>
              <w:ind w:left="284"/>
              <w:rPr>
                <w:rFonts w:eastAsia="Times New Roman" w:cs="Arial"/>
                <w:color w:val="000000"/>
                <w:spacing w:val="0"/>
                <w:szCs w:val="20"/>
                <w:lang w:eastAsia="cs-CZ"/>
              </w:rPr>
            </w:pPr>
            <w:r w:rsidRPr="0087501F">
              <w:rPr>
                <w:rFonts w:eastAsia="Times New Roman" w:cs="Arial"/>
                <w:color w:val="000000"/>
                <w:spacing w:val="0"/>
                <w:szCs w:val="20"/>
                <w:lang w:eastAsia="cs-CZ"/>
              </w:rPr>
              <w:t>Spolupráce kontinuálně prováděná a zlepšována. Zároveň je průběžně vyhodnocována v každoroční Zprávě o stavu kybernetické bezpečnosti ČR.</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6F3DE59"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A5D4AB"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DCAA3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7BEBC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104626"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5FDD0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2D43D6B4"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28769A9" w14:textId="77777777" w:rsidR="0087501F" w:rsidRPr="0087501F" w:rsidRDefault="0087501F" w:rsidP="00674D75">
            <w:pPr>
              <w:spacing w:after="0" w:line="240" w:lineRule="auto"/>
              <w:ind w:left="284"/>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xml:space="preserve">Masivní </w:t>
            </w:r>
            <w:proofErr w:type="spellStart"/>
            <w:r w:rsidRPr="0087501F">
              <w:rPr>
                <w:rFonts w:eastAsia="Times New Roman" w:cs="Arial"/>
                <w:b/>
                <w:bCs/>
                <w:color w:val="000000"/>
                <w:spacing w:val="0"/>
                <w:szCs w:val="20"/>
                <w:lang w:eastAsia="cs-CZ"/>
              </w:rPr>
              <w:t>elearning</w:t>
            </w:r>
            <w:proofErr w:type="spellEnd"/>
            <w:r w:rsidRPr="0087501F">
              <w:rPr>
                <w:rFonts w:eastAsia="Times New Roman" w:cs="Arial"/>
                <w:b/>
                <w:bCs/>
                <w:color w:val="000000"/>
                <w:spacing w:val="0"/>
                <w:szCs w:val="20"/>
                <w:lang w:eastAsia="cs-CZ"/>
              </w:rPr>
              <w:t xml:space="preserve"> zaměřený kybernetickou bezpečnost pro veřejnou správu</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ED2294"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546BB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B557A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F135A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A33AB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10D83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0F518A70" w14:textId="77777777" w:rsidTr="002B78C2">
        <w:trPr>
          <w:trHeight w:val="1134"/>
        </w:trPr>
        <w:tc>
          <w:tcPr>
            <w:tcW w:w="40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E9082B2" w14:textId="07DF391A" w:rsidR="0087501F" w:rsidRPr="0087501F" w:rsidRDefault="002B78C2" w:rsidP="00674D75">
            <w:pPr>
              <w:spacing w:after="0" w:line="240" w:lineRule="auto"/>
              <w:ind w:left="284"/>
              <w:rPr>
                <w:rFonts w:eastAsia="Times New Roman" w:cs="Arial"/>
                <w:color w:val="000000"/>
                <w:spacing w:val="0"/>
                <w:szCs w:val="20"/>
                <w:lang w:eastAsia="cs-CZ"/>
              </w:rPr>
            </w:pPr>
            <w:r w:rsidRPr="0087501F">
              <w:rPr>
                <w:rFonts w:eastAsia="Times New Roman" w:cs="Arial"/>
                <w:color w:val="000000"/>
                <w:spacing w:val="0"/>
                <w:szCs w:val="20"/>
                <w:lang w:eastAsia="cs-CZ"/>
              </w:rPr>
              <w:t>2letý</w:t>
            </w:r>
            <w:r w:rsidR="0087501F" w:rsidRPr="0087501F">
              <w:rPr>
                <w:rFonts w:eastAsia="Times New Roman" w:cs="Arial"/>
                <w:color w:val="000000"/>
                <w:spacing w:val="0"/>
                <w:szCs w:val="20"/>
                <w:lang w:eastAsia="cs-CZ"/>
              </w:rPr>
              <w:t xml:space="preserve"> intenzivní </w:t>
            </w:r>
            <w:proofErr w:type="spellStart"/>
            <w:r w:rsidR="0087501F" w:rsidRPr="0087501F">
              <w:rPr>
                <w:rFonts w:eastAsia="Times New Roman" w:cs="Arial"/>
                <w:color w:val="000000"/>
                <w:spacing w:val="0"/>
                <w:szCs w:val="20"/>
                <w:lang w:eastAsia="cs-CZ"/>
              </w:rPr>
              <w:t>elearning</w:t>
            </w:r>
            <w:proofErr w:type="spellEnd"/>
            <w:r w:rsidR="0087501F" w:rsidRPr="0087501F">
              <w:rPr>
                <w:rFonts w:eastAsia="Times New Roman" w:cs="Arial"/>
                <w:color w:val="000000"/>
                <w:spacing w:val="0"/>
                <w:szCs w:val="20"/>
                <w:lang w:eastAsia="cs-CZ"/>
              </w:rPr>
              <w:t xml:space="preserve"> zaměřený na základní kybernetickou hygienu spojený s anti-</w:t>
            </w:r>
            <w:proofErr w:type="spellStart"/>
            <w:r w:rsidR="0087501F" w:rsidRPr="0087501F">
              <w:rPr>
                <w:rFonts w:eastAsia="Times New Roman" w:cs="Arial"/>
                <w:color w:val="000000"/>
                <w:spacing w:val="0"/>
                <w:szCs w:val="20"/>
                <w:lang w:eastAsia="cs-CZ"/>
              </w:rPr>
              <w:t>phishingovými</w:t>
            </w:r>
            <w:proofErr w:type="spellEnd"/>
            <w:r w:rsidR="0087501F" w:rsidRPr="0087501F">
              <w:rPr>
                <w:rFonts w:eastAsia="Times New Roman" w:cs="Arial"/>
                <w:color w:val="000000"/>
                <w:spacing w:val="0"/>
                <w:szCs w:val="20"/>
                <w:lang w:eastAsia="cs-CZ"/>
              </w:rPr>
              <w:t xml:space="preserve"> testy pro úředníky státní správy, samosprávy a podniků s většinovou veřejnou účastí.</w:t>
            </w:r>
            <w:r w:rsidR="0087501F" w:rsidRPr="0087501F">
              <w:rPr>
                <w:rFonts w:eastAsia="Times New Roman" w:cs="Arial"/>
                <w:color w:val="000000"/>
                <w:spacing w:val="0"/>
                <w:szCs w:val="20"/>
                <w:lang w:eastAsia="cs-CZ"/>
              </w:rPr>
              <w:br/>
            </w:r>
            <w:r w:rsidR="0087501F" w:rsidRPr="0087501F">
              <w:rPr>
                <w:rFonts w:eastAsia="Times New Roman" w:cs="Arial"/>
                <w:color w:val="000000"/>
                <w:spacing w:val="0"/>
                <w:szCs w:val="20"/>
                <w:lang w:eastAsia="cs-CZ"/>
              </w:rPr>
              <w:br/>
              <w:t xml:space="preserve">Záměr je již definovaný, obsah </w:t>
            </w:r>
            <w:proofErr w:type="spellStart"/>
            <w:r w:rsidR="0087501F" w:rsidRPr="0087501F">
              <w:rPr>
                <w:rFonts w:eastAsia="Times New Roman" w:cs="Arial"/>
                <w:color w:val="000000"/>
                <w:spacing w:val="0"/>
                <w:szCs w:val="20"/>
                <w:lang w:eastAsia="cs-CZ"/>
              </w:rPr>
              <w:t>elearningu</w:t>
            </w:r>
            <w:proofErr w:type="spellEnd"/>
            <w:r w:rsidR="0087501F" w:rsidRPr="0087501F">
              <w:rPr>
                <w:rFonts w:eastAsia="Times New Roman" w:cs="Arial"/>
                <w:color w:val="000000"/>
                <w:spacing w:val="0"/>
                <w:szCs w:val="20"/>
                <w:lang w:eastAsia="cs-CZ"/>
              </w:rPr>
              <w:t xml:space="preserve"> připravený, má prioritu, možná spolupráce více </w:t>
            </w:r>
            <w:r w:rsidRPr="0087501F">
              <w:rPr>
                <w:rFonts w:eastAsia="Times New Roman" w:cs="Arial"/>
                <w:color w:val="000000"/>
                <w:spacing w:val="0"/>
                <w:szCs w:val="20"/>
                <w:lang w:eastAsia="cs-CZ"/>
              </w:rPr>
              <w:t>gestorů – zejména</w:t>
            </w:r>
            <w:r w:rsidR="0087501F" w:rsidRPr="0087501F">
              <w:rPr>
                <w:rFonts w:eastAsia="Times New Roman" w:cs="Arial"/>
                <w:color w:val="000000"/>
                <w:spacing w:val="0"/>
                <w:szCs w:val="20"/>
                <w:lang w:eastAsia="cs-CZ"/>
              </w:rPr>
              <w:t xml:space="preserve"> NÚKIB a MV, ale nemá personální a finanční krytí.</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F2AF32"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37E46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42626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C66749"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75143E"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196554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1154D4DC" w14:textId="77777777" w:rsidTr="00643326">
        <w:trPr>
          <w:trHeight w:val="510"/>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638ACC6" w14:textId="6B16872B" w:rsidR="0087501F" w:rsidRPr="0087501F" w:rsidRDefault="0087501F" w:rsidP="00674D75">
            <w:pPr>
              <w:spacing w:after="0" w:line="240" w:lineRule="auto"/>
              <w:ind w:left="284"/>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Poskytov</w:t>
            </w:r>
            <w:r w:rsidR="00643326">
              <w:rPr>
                <w:rFonts w:eastAsia="Times New Roman" w:cs="Arial"/>
                <w:b/>
                <w:bCs/>
                <w:color w:val="000000"/>
                <w:spacing w:val="0"/>
                <w:szCs w:val="20"/>
                <w:lang w:eastAsia="cs-CZ"/>
              </w:rPr>
              <w:t>ání služeb</w:t>
            </w:r>
            <w:r w:rsidRPr="0087501F">
              <w:rPr>
                <w:rFonts w:eastAsia="Times New Roman" w:cs="Arial"/>
                <w:b/>
                <w:bCs/>
                <w:color w:val="000000"/>
                <w:spacing w:val="0"/>
                <w:szCs w:val="20"/>
                <w:lang w:eastAsia="cs-CZ"/>
              </w:rPr>
              <w:t xml:space="preserve"> </w:t>
            </w:r>
            <w:proofErr w:type="spellStart"/>
            <w:r w:rsidRPr="0087501F">
              <w:rPr>
                <w:rFonts w:eastAsia="Times New Roman" w:cs="Arial"/>
                <w:b/>
                <w:bCs/>
                <w:color w:val="000000"/>
                <w:spacing w:val="0"/>
                <w:szCs w:val="20"/>
                <w:lang w:eastAsia="cs-CZ"/>
              </w:rPr>
              <w:t>GovCERT</w:t>
            </w:r>
            <w:proofErr w:type="spellEnd"/>
            <w:r w:rsidRPr="0087501F">
              <w:rPr>
                <w:rFonts w:eastAsia="Times New Roman" w:cs="Arial"/>
                <w:b/>
                <w:bCs/>
                <w:color w:val="000000"/>
                <w:spacing w:val="0"/>
                <w:szCs w:val="20"/>
                <w:lang w:eastAsia="cs-CZ"/>
              </w:rPr>
              <w:t xml:space="preserve"> ve</w:t>
            </w:r>
            <w:r w:rsidR="00643326">
              <w:rPr>
                <w:rFonts w:eastAsia="Times New Roman" w:cs="Arial"/>
                <w:b/>
                <w:bCs/>
                <w:color w:val="000000"/>
                <w:spacing w:val="0"/>
                <w:szCs w:val="20"/>
                <w:lang w:eastAsia="cs-CZ"/>
              </w:rPr>
              <w:t>řejným institucím</w:t>
            </w:r>
            <w:r w:rsidRPr="0087501F">
              <w:rPr>
                <w:rFonts w:eastAsia="Times New Roman" w:cs="Arial"/>
                <w:b/>
                <w:bCs/>
                <w:color w:val="000000"/>
                <w:spacing w:val="0"/>
                <w:szCs w:val="20"/>
                <w:lang w:eastAsia="cs-CZ"/>
              </w:rPr>
              <w:t>, subjekt</w:t>
            </w:r>
            <w:r w:rsidR="00643326">
              <w:rPr>
                <w:rFonts w:eastAsia="Times New Roman" w:cs="Arial"/>
                <w:b/>
                <w:bCs/>
                <w:color w:val="000000"/>
                <w:spacing w:val="0"/>
                <w:szCs w:val="20"/>
                <w:lang w:eastAsia="cs-CZ"/>
              </w:rPr>
              <w:t>ům</w:t>
            </w:r>
            <w:r w:rsidRPr="0087501F">
              <w:rPr>
                <w:rFonts w:eastAsia="Times New Roman" w:cs="Arial"/>
                <w:b/>
                <w:bCs/>
                <w:color w:val="000000"/>
                <w:spacing w:val="0"/>
                <w:szCs w:val="20"/>
                <w:lang w:eastAsia="cs-CZ"/>
              </w:rPr>
              <w:t xml:space="preserve"> kritic</w:t>
            </w:r>
            <w:r w:rsidR="00643326">
              <w:rPr>
                <w:rFonts w:eastAsia="Times New Roman" w:cs="Arial"/>
                <w:b/>
                <w:bCs/>
                <w:color w:val="000000"/>
                <w:spacing w:val="0"/>
                <w:szCs w:val="20"/>
                <w:lang w:eastAsia="cs-CZ"/>
              </w:rPr>
              <w:t>ké</w:t>
            </w:r>
            <w:r w:rsidRPr="0087501F">
              <w:rPr>
                <w:rFonts w:eastAsia="Times New Roman" w:cs="Arial"/>
                <w:b/>
                <w:bCs/>
                <w:color w:val="000000"/>
                <w:spacing w:val="0"/>
                <w:szCs w:val="20"/>
                <w:lang w:eastAsia="cs-CZ"/>
              </w:rPr>
              <w:t xml:space="preserve"> informa</w:t>
            </w:r>
            <w:r w:rsidR="00643326">
              <w:rPr>
                <w:rFonts w:eastAsia="Times New Roman" w:cs="Arial"/>
                <w:b/>
                <w:bCs/>
                <w:color w:val="000000"/>
                <w:spacing w:val="0"/>
                <w:szCs w:val="20"/>
                <w:lang w:eastAsia="cs-CZ"/>
              </w:rPr>
              <w:t>ční</w:t>
            </w:r>
            <w:r w:rsidRPr="0087501F">
              <w:rPr>
                <w:rFonts w:eastAsia="Times New Roman" w:cs="Arial"/>
                <w:b/>
                <w:bCs/>
                <w:color w:val="000000"/>
                <w:spacing w:val="0"/>
                <w:szCs w:val="20"/>
                <w:lang w:eastAsia="cs-CZ"/>
              </w:rPr>
              <w:t xml:space="preserve"> infrastruktury a subjekt</w:t>
            </w:r>
            <w:r w:rsidR="00643326">
              <w:rPr>
                <w:rFonts w:eastAsia="Times New Roman" w:cs="Arial"/>
                <w:b/>
                <w:bCs/>
                <w:color w:val="000000"/>
                <w:spacing w:val="0"/>
                <w:szCs w:val="20"/>
                <w:lang w:eastAsia="cs-CZ"/>
              </w:rPr>
              <w:t>ům</w:t>
            </w:r>
            <w:r w:rsidRPr="0087501F">
              <w:rPr>
                <w:rFonts w:eastAsia="Times New Roman" w:cs="Arial"/>
                <w:b/>
                <w:bCs/>
                <w:color w:val="000000"/>
                <w:spacing w:val="0"/>
                <w:szCs w:val="20"/>
                <w:lang w:eastAsia="cs-CZ"/>
              </w:rPr>
              <w:t xml:space="preserve"> syst</w:t>
            </w:r>
            <w:r w:rsidR="00643326">
              <w:rPr>
                <w:rFonts w:eastAsia="Times New Roman" w:cs="Arial"/>
                <w:b/>
                <w:bCs/>
                <w:color w:val="000000"/>
                <w:spacing w:val="0"/>
                <w:szCs w:val="20"/>
                <w:lang w:eastAsia="cs-CZ"/>
              </w:rPr>
              <w:t>émů</w:t>
            </w:r>
            <w:r w:rsidRPr="0087501F">
              <w:rPr>
                <w:rFonts w:eastAsia="Times New Roman" w:cs="Arial"/>
                <w:b/>
                <w:bCs/>
                <w:color w:val="000000"/>
                <w:spacing w:val="0"/>
                <w:szCs w:val="20"/>
                <w:lang w:eastAsia="cs-CZ"/>
              </w:rPr>
              <w:t xml:space="preserve"> z</w:t>
            </w:r>
            <w:r w:rsidR="00643326">
              <w:rPr>
                <w:rFonts w:eastAsia="Times New Roman" w:cs="Arial"/>
                <w:b/>
                <w:bCs/>
                <w:color w:val="000000"/>
                <w:spacing w:val="0"/>
                <w:szCs w:val="20"/>
                <w:lang w:eastAsia="cs-CZ"/>
              </w:rPr>
              <w:t>ákladní služby</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4909B7"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06668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9839F6"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F461F2"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5E30A5"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7CF877"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1E368449"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76B77D" w14:textId="17A4EFDB" w:rsidR="0087501F" w:rsidRPr="0087501F" w:rsidRDefault="0087501F" w:rsidP="00674D75">
            <w:pPr>
              <w:spacing w:after="0" w:line="240" w:lineRule="auto"/>
              <w:ind w:left="284"/>
              <w:rPr>
                <w:rFonts w:eastAsia="Times New Roman" w:cs="Arial"/>
                <w:color w:val="000000"/>
                <w:spacing w:val="0"/>
                <w:szCs w:val="20"/>
                <w:lang w:eastAsia="cs-CZ"/>
              </w:rPr>
            </w:pPr>
            <w:r w:rsidRPr="0087501F">
              <w:rPr>
                <w:rFonts w:eastAsia="Times New Roman" w:cs="Arial"/>
                <w:color w:val="000000"/>
                <w:spacing w:val="0"/>
                <w:szCs w:val="20"/>
                <w:lang w:eastAsia="cs-CZ"/>
              </w:rPr>
              <w:t>Vládní CERT České republiky (GovCERT.CZ) kontinuálně posk</w:t>
            </w:r>
            <w:r w:rsidR="00643326">
              <w:rPr>
                <w:rFonts w:eastAsia="Times New Roman" w:cs="Arial"/>
                <w:color w:val="000000"/>
                <w:spacing w:val="0"/>
                <w:szCs w:val="20"/>
                <w:lang w:eastAsia="cs-CZ"/>
              </w:rPr>
              <w:t>ytuje široké spektrum služeb veř</w:t>
            </w:r>
            <w:r w:rsidRPr="0087501F">
              <w:rPr>
                <w:rFonts w:eastAsia="Times New Roman" w:cs="Arial"/>
                <w:color w:val="000000"/>
                <w:spacing w:val="0"/>
                <w:szCs w:val="20"/>
                <w:lang w:eastAsia="cs-CZ"/>
              </w:rPr>
              <w:t>ejn</w:t>
            </w:r>
            <w:r w:rsidR="00643326">
              <w:rPr>
                <w:rFonts w:eastAsia="Times New Roman" w:cs="Arial"/>
                <w:color w:val="000000"/>
                <w:spacing w:val="0"/>
                <w:szCs w:val="20"/>
                <w:lang w:eastAsia="cs-CZ"/>
              </w:rPr>
              <w:t>ým</w:t>
            </w:r>
            <w:r w:rsidRPr="0087501F">
              <w:rPr>
                <w:rFonts w:eastAsia="Times New Roman" w:cs="Arial"/>
                <w:color w:val="000000"/>
                <w:spacing w:val="0"/>
                <w:szCs w:val="20"/>
                <w:lang w:eastAsia="cs-CZ"/>
              </w:rPr>
              <w:t xml:space="preserve"> instituc</w:t>
            </w:r>
            <w:r w:rsidR="00643326">
              <w:rPr>
                <w:rFonts w:eastAsia="Times New Roman" w:cs="Arial"/>
                <w:color w:val="000000"/>
                <w:spacing w:val="0"/>
                <w:szCs w:val="20"/>
                <w:lang w:eastAsia="cs-CZ"/>
              </w:rPr>
              <w:t>ím</w:t>
            </w:r>
            <w:r w:rsidRPr="0087501F">
              <w:rPr>
                <w:rFonts w:eastAsia="Times New Roman" w:cs="Arial"/>
                <w:color w:val="000000"/>
                <w:spacing w:val="0"/>
                <w:szCs w:val="20"/>
                <w:lang w:eastAsia="cs-CZ"/>
              </w:rPr>
              <w:t>, subjekt</w:t>
            </w:r>
            <w:r w:rsidR="00643326">
              <w:rPr>
                <w:rFonts w:eastAsia="Times New Roman" w:cs="Arial"/>
                <w:color w:val="000000"/>
                <w:spacing w:val="0"/>
                <w:szCs w:val="20"/>
                <w:lang w:eastAsia="cs-CZ"/>
              </w:rPr>
              <w:t>ům</w:t>
            </w:r>
            <w:r w:rsidRPr="0087501F">
              <w:rPr>
                <w:rFonts w:eastAsia="Times New Roman" w:cs="Arial"/>
                <w:color w:val="000000"/>
                <w:spacing w:val="0"/>
                <w:szCs w:val="20"/>
                <w:lang w:eastAsia="cs-CZ"/>
              </w:rPr>
              <w:t xml:space="preserve"> kritick</w:t>
            </w:r>
            <w:r w:rsidR="00643326">
              <w:rPr>
                <w:rFonts w:eastAsia="Times New Roman" w:cs="Arial"/>
                <w:color w:val="000000"/>
                <w:spacing w:val="0"/>
                <w:szCs w:val="20"/>
                <w:lang w:eastAsia="cs-CZ"/>
              </w:rPr>
              <w:t>é</w:t>
            </w:r>
            <w:r w:rsidRPr="0087501F">
              <w:rPr>
                <w:rFonts w:eastAsia="Times New Roman" w:cs="Arial"/>
                <w:color w:val="000000"/>
                <w:spacing w:val="0"/>
                <w:szCs w:val="20"/>
                <w:lang w:eastAsia="cs-CZ"/>
              </w:rPr>
              <w:t xml:space="preserve"> informa</w:t>
            </w:r>
            <w:r w:rsidR="00643326">
              <w:rPr>
                <w:rFonts w:eastAsia="Times New Roman" w:cs="Arial"/>
                <w:color w:val="000000"/>
                <w:spacing w:val="0"/>
                <w:szCs w:val="20"/>
                <w:lang w:eastAsia="cs-CZ"/>
              </w:rPr>
              <w:t>ční</w:t>
            </w:r>
            <w:r w:rsidRPr="0087501F">
              <w:rPr>
                <w:rFonts w:eastAsia="Times New Roman" w:cs="Arial"/>
                <w:color w:val="000000"/>
                <w:spacing w:val="0"/>
                <w:szCs w:val="20"/>
                <w:lang w:eastAsia="cs-CZ"/>
              </w:rPr>
              <w:t xml:space="preserve"> infrastruktury a subjekt</w:t>
            </w:r>
            <w:r w:rsidR="00643326">
              <w:rPr>
                <w:rFonts w:eastAsia="Times New Roman" w:cs="Arial"/>
                <w:color w:val="000000"/>
                <w:spacing w:val="0"/>
                <w:szCs w:val="20"/>
                <w:lang w:eastAsia="cs-CZ"/>
              </w:rPr>
              <w:t>ům</w:t>
            </w:r>
            <w:r w:rsidRPr="0087501F">
              <w:rPr>
                <w:rFonts w:eastAsia="Times New Roman" w:cs="Arial"/>
                <w:color w:val="000000"/>
                <w:spacing w:val="0"/>
                <w:szCs w:val="20"/>
                <w:lang w:eastAsia="cs-CZ"/>
              </w:rPr>
              <w:t xml:space="preserve"> syst</w:t>
            </w:r>
            <w:r w:rsidR="00643326">
              <w:rPr>
                <w:rFonts w:eastAsia="Times New Roman" w:cs="Arial"/>
                <w:color w:val="000000"/>
                <w:spacing w:val="0"/>
                <w:szCs w:val="20"/>
                <w:lang w:eastAsia="cs-CZ"/>
              </w:rPr>
              <w:t>émů</w:t>
            </w:r>
            <w:r w:rsidRPr="0087501F">
              <w:rPr>
                <w:rFonts w:eastAsia="Times New Roman" w:cs="Arial"/>
                <w:color w:val="000000"/>
                <w:spacing w:val="0"/>
                <w:szCs w:val="20"/>
                <w:lang w:eastAsia="cs-CZ"/>
              </w:rPr>
              <w:t xml:space="preserve"> z</w:t>
            </w:r>
            <w:r w:rsidR="00643326">
              <w:rPr>
                <w:rFonts w:eastAsia="Times New Roman" w:cs="Arial"/>
                <w:color w:val="000000"/>
                <w:spacing w:val="0"/>
                <w:szCs w:val="20"/>
                <w:lang w:eastAsia="cs-CZ"/>
              </w:rPr>
              <w:t>ákladní</w:t>
            </w:r>
            <w:r w:rsidRPr="0087501F">
              <w:rPr>
                <w:rFonts w:eastAsia="Times New Roman" w:cs="Arial"/>
                <w:color w:val="000000"/>
                <w:spacing w:val="0"/>
                <w:szCs w:val="20"/>
                <w:lang w:eastAsia="cs-CZ"/>
              </w:rPr>
              <w:t xml:space="preserve"> slu</w:t>
            </w:r>
            <w:r w:rsidR="00643326">
              <w:rPr>
                <w:rFonts w:eastAsia="Times New Roman" w:cs="Arial"/>
                <w:color w:val="000000"/>
                <w:spacing w:val="0"/>
                <w:szCs w:val="20"/>
                <w:lang w:eastAsia="cs-CZ"/>
              </w:rPr>
              <w:t>žby</w:t>
            </w:r>
            <w:r w:rsidRPr="0087501F">
              <w:rPr>
                <w:rFonts w:eastAsia="Times New Roman" w:cs="Arial"/>
                <w:color w:val="000000"/>
                <w:spacing w:val="0"/>
                <w:szCs w:val="20"/>
                <w:lang w:eastAsia="cs-CZ"/>
              </w:rPr>
              <w:t>.</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6A1FC3"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513E4E"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CFEE3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F33A9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1C18B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EDC8A0"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790DC665"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C7D960C" w14:textId="47445FE0" w:rsidR="0087501F" w:rsidRPr="0087501F" w:rsidRDefault="0087501F" w:rsidP="00674D75">
            <w:pPr>
              <w:spacing w:after="0" w:line="240" w:lineRule="auto"/>
              <w:ind w:left="284"/>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Navy</w:t>
            </w:r>
            <w:r w:rsidR="00643326">
              <w:rPr>
                <w:rFonts w:eastAsia="Times New Roman" w:cs="Arial"/>
                <w:b/>
                <w:bCs/>
                <w:color w:val="000000"/>
                <w:spacing w:val="0"/>
                <w:szCs w:val="20"/>
                <w:lang w:eastAsia="cs-CZ"/>
              </w:rPr>
              <w:t>š</w:t>
            </w:r>
            <w:r w:rsidRPr="0087501F">
              <w:rPr>
                <w:rFonts w:eastAsia="Times New Roman" w:cs="Arial"/>
                <w:b/>
                <w:bCs/>
                <w:color w:val="000000"/>
                <w:spacing w:val="0"/>
                <w:szCs w:val="20"/>
                <w:lang w:eastAsia="cs-CZ"/>
              </w:rPr>
              <w:t>ov</w:t>
            </w:r>
            <w:r w:rsidR="00643326">
              <w:rPr>
                <w:rFonts w:eastAsia="Times New Roman" w:cs="Arial"/>
                <w:b/>
                <w:bCs/>
                <w:color w:val="000000"/>
                <w:spacing w:val="0"/>
                <w:szCs w:val="20"/>
                <w:lang w:eastAsia="cs-CZ"/>
              </w:rPr>
              <w:t>ání integrity sítí</w:t>
            </w:r>
            <w:r w:rsidRPr="0087501F">
              <w:rPr>
                <w:rFonts w:eastAsia="Times New Roman" w:cs="Arial"/>
                <w:b/>
                <w:bCs/>
                <w:color w:val="000000"/>
                <w:spacing w:val="0"/>
                <w:szCs w:val="20"/>
                <w:lang w:eastAsia="cs-CZ"/>
              </w:rPr>
              <w:t xml:space="preserve"> kritick</w:t>
            </w:r>
            <w:r w:rsidR="00643326">
              <w:rPr>
                <w:rFonts w:eastAsia="Times New Roman" w:cs="Arial"/>
                <w:b/>
                <w:bCs/>
                <w:color w:val="000000"/>
                <w:spacing w:val="0"/>
                <w:szCs w:val="20"/>
                <w:lang w:eastAsia="cs-CZ"/>
              </w:rPr>
              <w:t>é</w:t>
            </w:r>
            <w:r w:rsidRPr="0087501F">
              <w:rPr>
                <w:rFonts w:eastAsia="Times New Roman" w:cs="Arial"/>
                <w:b/>
                <w:bCs/>
                <w:color w:val="000000"/>
                <w:spacing w:val="0"/>
                <w:szCs w:val="20"/>
                <w:lang w:eastAsia="cs-CZ"/>
              </w:rPr>
              <w:t xml:space="preserve"> informa</w:t>
            </w:r>
            <w:r w:rsidR="00643326">
              <w:rPr>
                <w:rFonts w:eastAsia="Times New Roman" w:cs="Arial"/>
                <w:b/>
                <w:bCs/>
                <w:color w:val="000000"/>
                <w:spacing w:val="0"/>
                <w:szCs w:val="20"/>
                <w:lang w:eastAsia="cs-CZ"/>
              </w:rPr>
              <w:t>ční</w:t>
            </w:r>
            <w:r w:rsidRPr="0087501F">
              <w:rPr>
                <w:rFonts w:eastAsia="Times New Roman" w:cs="Arial"/>
                <w:b/>
                <w:bCs/>
                <w:color w:val="000000"/>
                <w:spacing w:val="0"/>
                <w:szCs w:val="20"/>
                <w:lang w:eastAsia="cs-CZ"/>
              </w:rPr>
              <w:t xml:space="preserve"> infrastruktury</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F226A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C265E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CD464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60F1F4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302482"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F58C22"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6427EEB9"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810CED" w14:textId="7F92D145" w:rsidR="0087501F" w:rsidRPr="0087501F" w:rsidRDefault="00D13BE3" w:rsidP="00674D75">
            <w:pPr>
              <w:spacing w:after="0" w:line="240" w:lineRule="auto"/>
              <w:ind w:left="284"/>
              <w:rPr>
                <w:rFonts w:eastAsia="Times New Roman" w:cs="Arial"/>
                <w:color w:val="000000"/>
                <w:spacing w:val="0"/>
                <w:szCs w:val="20"/>
                <w:lang w:eastAsia="cs-CZ"/>
              </w:rPr>
            </w:pPr>
            <w:r>
              <w:rPr>
                <w:rFonts w:eastAsia="Times New Roman" w:cs="Arial"/>
                <w:color w:val="000000"/>
                <w:spacing w:val="0"/>
                <w:szCs w:val="20"/>
                <w:lang w:eastAsia="cs-CZ"/>
              </w:rPr>
              <w:t>NÚKIB poskytuje metodickou podporu všem subjektům kritické informační infrastruktury. Je určeno více než 100 prvků kritické informační infrastruktury.</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D999D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F0B53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64B11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EB468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FC99B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A17C3D"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51F892EC"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AFE22BF" w14:textId="5856F874" w:rsidR="0087501F" w:rsidRPr="0087501F" w:rsidRDefault="0087501F" w:rsidP="00674D75">
            <w:pPr>
              <w:spacing w:after="0" w:line="240" w:lineRule="auto"/>
              <w:ind w:left="284"/>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xml:space="preserve">Splnění Akčního plánu kybernetické bezpečnosti </w:t>
            </w:r>
            <w:r w:rsidR="002B78C2" w:rsidRPr="0087501F">
              <w:rPr>
                <w:rFonts w:eastAsia="Times New Roman" w:cs="Arial"/>
                <w:b/>
                <w:bCs/>
                <w:color w:val="000000"/>
                <w:spacing w:val="0"/>
                <w:szCs w:val="20"/>
                <w:lang w:eastAsia="cs-CZ"/>
              </w:rPr>
              <w:t>2015–2020</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87D6A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4363D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5B1E4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A47EF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A71A3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A5F6C4"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609DD308"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2939C8" w14:textId="25A920DA" w:rsidR="0087501F" w:rsidRPr="0087501F" w:rsidRDefault="0087501F" w:rsidP="00674D75">
            <w:pPr>
              <w:spacing w:after="0" w:line="240" w:lineRule="auto"/>
              <w:ind w:left="284"/>
              <w:jc w:val="left"/>
              <w:rPr>
                <w:rFonts w:eastAsia="Times New Roman" w:cs="Arial"/>
                <w:color w:val="000000"/>
                <w:spacing w:val="0"/>
                <w:szCs w:val="20"/>
                <w:lang w:eastAsia="cs-CZ"/>
              </w:rPr>
            </w:pPr>
            <w:r w:rsidRPr="0087501F">
              <w:rPr>
                <w:rFonts w:eastAsia="Times New Roman" w:cs="Arial"/>
                <w:color w:val="000000"/>
                <w:spacing w:val="0"/>
                <w:szCs w:val="20"/>
                <w:lang w:eastAsia="cs-CZ"/>
              </w:rPr>
              <w:t>Splnění všech úkolů vyjmenovaných v Akčním plánu k Národní strategii kybernetické bezpečnosti České republiky na období let 2015 až 2020.</w:t>
            </w:r>
            <w:r w:rsidRPr="0087501F">
              <w:rPr>
                <w:rFonts w:eastAsia="Times New Roman" w:cs="Arial"/>
                <w:color w:val="000000"/>
                <w:spacing w:val="0"/>
                <w:szCs w:val="20"/>
                <w:lang w:eastAsia="cs-CZ"/>
              </w:rPr>
              <w:br/>
              <w:t>Akční plán k Národní strategii kybernetické bezpečnosti České republiky na období let 2015 až 2020 schválila Vláda České republiky 25. května 2015, Akční plán je dlouhodobě realizován a pro vládu pravidelně jednou ročně vyhodnocován.</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9A838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B48BA9"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5EC676"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F05E48"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5DB996"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A589A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74D75" w:rsidRPr="0087501F" w14:paraId="2D38EA34" w14:textId="77777777" w:rsidTr="00674D75">
        <w:trPr>
          <w:cantSplit/>
          <w:trHeight w:val="1595"/>
        </w:trPr>
        <w:tc>
          <w:tcPr>
            <w:tcW w:w="4039"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3D3B05A0" w14:textId="77777777" w:rsidR="00674D75" w:rsidRPr="0087501F" w:rsidRDefault="00674D75" w:rsidP="00100EC9">
            <w:pPr>
              <w:spacing w:after="0" w:line="240" w:lineRule="auto"/>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lastRenderedPageBreak/>
              <w:t>Gesční úřad / Název záměru / Popis záměru</w:t>
            </w:r>
          </w:p>
        </w:tc>
        <w:tc>
          <w:tcPr>
            <w:tcW w:w="16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C539083"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5.01</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CDBACB5"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5.02</w:t>
            </w:r>
          </w:p>
        </w:tc>
        <w:tc>
          <w:tcPr>
            <w:tcW w:w="153"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27D81A9"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5.03</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3E3E512"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5.04</w:t>
            </w:r>
          </w:p>
        </w:tc>
        <w:tc>
          <w:tcPr>
            <w:tcW w:w="15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8D7B19E"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DES 5.05</w:t>
            </w:r>
          </w:p>
        </w:tc>
        <w:tc>
          <w:tcPr>
            <w:tcW w:w="182"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5C5B837" w14:textId="77777777" w:rsidR="00674D75" w:rsidRPr="0087501F" w:rsidRDefault="00674D75" w:rsidP="00100EC9">
            <w:pPr>
              <w:spacing w:after="0" w:line="240" w:lineRule="auto"/>
              <w:ind w:left="113" w:right="113"/>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Celkový součet</w:t>
            </w:r>
          </w:p>
        </w:tc>
      </w:tr>
      <w:tr w:rsidR="00643326" w:rsidRPr="0087501F" w14:paraId="08EBAD7E"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1B5C92D" w14:textId="77777777" w:rsidR="0087501F" w:rsidRPr="0087501F" w:rsidRDefault="0087501F" w:rsidP="00674D75">
            <w:pPr>
              <w:spacing w:after="0" w:line="240" w:lineRule="auto"/>
              <w:ind w:left="426"/>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Zřízení nezávislého znaleckého a standardizačního centra (KII)</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F39312"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5DFD9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D5905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0E8250"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AA1FD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9345D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5A81AECE"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6B6076" w14:textId="77777777" w:rsidR="0087501F" w:rsidRPr="0087501F" w:rsidRDefault="0087501F" w:rsidP="00674D75">
            <w:pPr>
              <w:spacing w:after="0" w:line="240" w:lineRule="auto"/>
              <w:ind w:left="426"/>
              <w:rPr>
                <w:rFonts w:eastAsia="Times New Roman" w:cs="Arial"/>
                <w:color w:val="000000"/>
                <w:spacing w:val="0"/>
                <w:szCs w:val="20"/>
                <w:lang w:eastAsia="cs-CZ"/>
              </w:rPr>
            </w:pPr>
            <w:r w:rsidRPr="0087501F">
              <w:rPr>
                <w:rFonts w:eastAsia="Times New Roman" w:cs="Arial"/>
                <w:color w:val="000000"/>
                <w:spacing w:val="0"/>
                <w:szCs w:val="20"/>
                <w:lang w:eastAsia="cs-CZ"/>
              </w:rPr>
              <w:t>Centrum by umožnilo objektivně hodnotit bezpečnost jednotlivých prvků kritické informační infrastruktury.</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6076B8"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B7413E"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4EBD8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CA450D"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C7EF79"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3AB01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235CF35E" w14:textId="77777777" w:rsidTr="00643326">
        <w:trPr>
          <w:trHeight w:val="907"/>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C1BEFE0" w14:textId="4395D2A5" w:rsidR="0087501F" w:rsidRPr="0087501F" w:rsidRDefault="0087501F" w:rsidP="00674D75">
            <w:pPr>
              <w:spacing w:after="0" w:line="240" w:lineRule="auto"/>
              <w:ind w:left="426"/>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Vytvo</w:t>
            </w:r>
            <w:r w:rsidR="00643326">
              <w:rPr>
                <w:rFonts w:eastAsia="Times New Roman" w:cs="Arial"/>
                <w:b/>
                <w:bCs/>
                <w:color w:val="000000"/>
                <w:spacing w:val="0"/>
                <w:szCs w:val="20"/>
                <w:lang w:eastAsia="cs-CZ"/>
              </w:rPr>
              <w:t xml:space="preserve">ření platformy pro sdílení </w:t>
            </w:r>
            <w:r w:rsidRPr="0087501F">
              <w:rPr>
                <w:rFonts w:eastAsia="Times New Roman" w:cs="Arial"/>
                <w:b/>
                <w:bCs/>
                <w:color w:val="000000"/>
                <w:spacing w:val="0"/>
                <w:szCs w:val="20"/>
                <w:lang w:eastAsia="cs-CZ"/>
              </w:rPr>
              <w:t>informací o kybernetick</w:t>
            </w:r>
            <w:r w:rsidR="00643326">
              <w:rPr>
                <w:rFonts w:eastAsia="Times New Roman" w:cs="Arial"/>
                <w:b/>
                <w:bCs/>
                <w:color w:val="000000"/>
                <w:spacing w:val="0"/>
                <w:szCs w:val="20"/>
                <w:lang w:eastAsia="cs-CZ"/>
              </w:rPr>
              <w:t>ých</w:t>
            </w:r>
            <w:r w:rsidRPr="0087501F">
              <w:rPr>
                <w:rFonts w:eastAsia="Times New Roman" w:cs="Arial"/>
                <w:b/>
                <w:bCs/>
                <w:color w:val="000000"/>
                <w:spacing w:val="0"/>
                <w:szCs w:val="20"/>
                <w:lang w:eastAsia="cs-CZ"/>
              </w:rPr>
              <w:t xml:space="preserve"> hrozb</w:t>
            </w:r>
            <w:r w:rsidR="00643326">
              <w:rPr>
                <w:rFonts w:eastAsia="Times New Roman" w:cs="Arial"/>
                <w:b/>
                <w:bCs/>
                <w:color w:val="000000"/>
                <w:spacing w:val="0"/>
                <w:szCs w:val="20"/>
                <w:lang w:eastAsia="cs-CZ"/>
              </w:rPr>
              <w:t>ách</w:t>
            </w:r>
            <w:r w:rsidRPr="0087501F">
              <w:rPr>
                <w:rFonts w:eastAsia="Times New Roman" w:cs="Arial"/>
                <w:b/>
                <w:bCs/>
                <w:color w:val="000000"/>
                <w:spacing w:val="0"/>
                <w:szCs w:val="20"/>
                <w:lang w:eastAsia="cs-CZ"/>
              </w:rPr>
              <w:t>, incidentech a aktu</w:t>
            </w:r>
            <w:r w:rsidR="00643326">
              <w:rPr>
                <w:rFonts w:eastAsia="Times New Roman" w:cs="Arial"/>
                <w:b/>
                <w:bCs/>
                <w:color w:val="000000"/>
                <w:spacing w:val="0"/>
                <w:szCs w:val="20"/>
                <w:lang w:eastAsia="cs-CZ"/>
              </w:rPr>
              <w:t>álních</w:t>
            </w:r>
            <w:r w:rsidRPr="0087501F">
              <w:rPr>
                <w:rFonts w:eastAsia="Times New Roman" w:cs="Arial"/>
                <w:b/>
                <w:bCs/>
                <w:color w:val="000000"/>
                <w:spacing w:val="0"/>
                <w:szCs w:val="20"/>
                <w:lang w:eastAsia="cs-CZ"/>
              </w:rPr>
              <w:t xml:space="preserve"> zranitelnostech. Vytv</w:t>
            </w:r>
            <w:r w:rsidR="00643326">
              <w:rPr>
                <w:rFonts w:eastAsia="Times New Roman" w:cs="Arial"/>
                <w:b/>
                <w:bCs/>
                <w:color w:val="000000"/>
                <w:spacing w:val="0"/>
                <w:szCs w:val="20"/>
                <w:lang w:eastAsia="cs-CZ"/>
              </w:rPr>
              <w:t>áření</w:t>
            </w:r>
            <w:r w:rsidRPr="0087501F">
              <w:rPr>
                <w:rFonts w:eastAsia="Times New Roman" w:cs="Arial"/>
                <w:b/>
                <w:bCs/>
                <w:color w:val="000000"/>
                <w:spacing w:val="0"/>
                <w:szCs w:val="20"/>
                <w:lang w:eastAsia="cs-CZ"/>
              </w:rPr>
              <w:t xml:space="preserve"> jednotn</w:t>
            </w:r>
            <w:r w:rsidR="00643326">
              <w:rPr>
                <w:rFonts w:eastAsia="Times New Roman" w:cs="Arial"/>
                <w:b/>
                <w:bCs/>
                <w:color w:val="000000"/>
                <w:spacing w:val="0"/>
                <w:szCs w:val="20"/>
                <w:lang w:eastAsia="cs-CZ"/>
              </w:rPr>
              <w:t>ých</w:t>
            </w:r>
            <w:r w:rsidRPr="0087501F">
              <w:rPr>
                <w:rFonts w:eastAsia="Times New Roman" w:cs="Arial"/>
                <w:b/>
                <w:bCs/>
                <w:color w:val="000000"/>
                <w:spacing w:val="0"/>
                <w:szCs w:val="20"/>
                <w:lang w:eastAsia="cs-CZ"/>
              </w:rPr>
              <w:t xml:space="preserve"> bezpe</w:t>
            </w:r>
            <w:r w:rsidR="00643326">
              <w:rPr>
                <w:rFonts w:eastAsia="Times New Roman" w:cs="Arial"/>
                <w:b/>
                <w:bCs/>
                <w:color w:val="000000"/>
                <w:spacing w:val="0"/>
                <w:szCs w:val="20"/>
                <w:lang w:eastAsia="cs-CZ"/>
              </w:rPr>
              <w:t>čnostních</w:t>
            </w:r>
            <w:r w:rsidRPr="0087501F">
              <w:rPr>
                <w:rFonts w:eastAsia="Times New Roman" w:cs="Arial"/>
                <w:b/>
                <w:bCs/>
                <w:color w:val="000000"/>
                <w:spacing w:val="0"/>
                <w:szCs w:val="20"/>
                <w:lang w:eastAsia="cs-CZ"/>
              </w:rPr>
              <w:t xml:space="preserve"> norem. Nap</w:t>
            </w:r>
            <w:r w:rsidRPr="0087501F">
              <w:rPr>
                <w:rFonts w:eastAsia="Times New Roman" w:cs="Arial Narrow"/>
                <w:b/>
                <w:bCs/>
                <w:color w:val="000000"/>
                <w:spacing w:val="0"/>
                <w:szCs w:val="20"/>
                <w:lang w:eastAsia="cs-CZ"/>
              </w:rPr>
              <w:t>ř</w:t>
            </w:r>
            <w:r w:rsidRPr="0087501F">
              <w:rPr>
                <w:rFonts w:eastAsia="Times New Roman" w:cs="Arial"/>
                <w:b/>
                <w:bCs/>
                <w:color w:val="000000"/>
                <w:spacing w:val="0"/>
                <w:szCs w:val="20"/>
                <w:lang w:eastAsia="cs-CZ"/>
              </w:rPr>
              <w:t>. aplikace vyhl</w:t>
            </w:r>
            <w:r w:rsidRPr="0087501F">
              <w:rPr>
                <w:rFonts w:eastAsia="Times New Roman" w:cs="Arial Narrow"/>
                <w:b/>
                <w:bCs/>
                <w:color w:val="000000"/>
                <w:spacing w:val="0"/>
                <w:szCs w:val="20"/>
                <w:lang w:eastAsia="cs-CZ"/>
              </w:rPr>
              <w:t>áš</w:t>
            </w:r>
            <w:r w:rsidRPr="0087501F">
              <w:rPr>
                <w:rFonts w:eastAsia="Times New Roman" w:cs="Arial"/>
                <w:b/>
                <w:bCs/>
                <w:color w:val="000000"/>
                <w:spacing w:val="0"/>
                <w:szCs w:val="20"/>
                <w:lang w:eastAsia="cs-CZ"/>
              </w:rPr>
              <w:t xml:space="preserve">ky </w:t>
            </w:r>
            <w:r w:rsidRPr="0087501F">
              <w:rPr>
                <w:rFonts w:eastAsia="Times New Roman" w:cs="Arial Narrow"/>
                <w:b/>
                <w:bCs/>
                <w:color w:val="000000"/>
                <w:spacing w:val="0"/>
                <w:szCs w:val="20"/>
                <w:lang w:eastAsia="cs-CZ"/>
              </w:rPr>
              <w:t>č</w:t>
            </w:r>
            <w:r w:rsidRPr="0087501F">
              <w:rPr>
                <w:rFonts w:eastAsia="Times New Roman" w:cs="Arial"/>
                <w:b/>
                <w:bCs/>
                <w:color w:val="000000"/>
                <w:spacing w:val="0"/>
                <w:szCs w:val="20"/>
                <w:lang w:eastAsia="cs-CZ"/>
              </w:rPr>
              <w:t>. 82/2018 Sb., o kybernetick</w:t>
            </w:r>
            <w:r w:rsidRPr="0087501F">
              <w:rPr>
                <w:rFonts w:eastAsia="Times New Roman" w:cs="Arial Narrow"/>
                <w:b/>
                <w:bCs/>
                <w:color w:val="000000"/>
                <w:spacing w:val="0"/>
                <w:szCs w:val="20"/>
                <w:lang w:eastAsia="cs-CZ"/>
              </w:rPr>
              <w:t>é</w:t>
            </w:r>
            <w:r w:rsidRPr="0087501F">
              <w:rPr>
                <w:rFonts w:eastAsia="Times New Roman" w:cs="Arial"/>
                <w:b/>
                <w:bCs/>
                <w:color w:val="000000"/>
                <w:spacing w:val="0"/>
                <w:szCs w:val="20"/>
                <w:lang w:eastAsia="cs-CZ"/>
              </w:rPr>
              <w:t xml:space="preserve"> bezpe</w:t>
            </w:r>
            <w:r w:rsidRPr="0087501F">
              <w:rPr>
                <w:rFonts w:eastAsia="Times New Roman" w:cs="Arial Narrow"/>
                <w:b/>
                <w:bCs/>
                <w:color w:val="000000"/>
                <w:spacing w:val="0"/>
                <w:szCs w:val="20"/>
                <w:lang w:eastAsia="cs-CZ"/>
              </w:rPr>
              <w:t>č</w:t>
            </w:r>
            <w:r w:rsidRPr="0087501F">
              <w:rPr>
                <w:rFonts w:eastAsia="Times New Roman" w:cs="Arial"/>
                <w:b/>
                <w:bCs/>
                <w:color w:val="000000"/>
                <w:spacing w:val="0"/>
                <w:szCs w:val="20"/>
                <w:lang w:eastAsia="cs-CZ"/>
              </w:rPr>
              <w:t>nosti, kter</w:t>
            </w:r>
            <w:r w:rsidRPr="0087501F">
              <w:rPr>
                <w:rFonts w:eastAsia="Times New Roman" w:cs="Arial Narrow"/>
                <w:b/>
                <w:bCs/>
                <w:color w:val="000000"/>
                <w:spacing w:val="0"/>
                <w:szCs w:val="20"/>
                <w:lang w:eastAsia="cs-CZ"/>
              </w:rPr>
              <w:t>á</w:t>
            </w:r>
            <w:r w:rsidRPr="0087501F">
              <w:rPr>
                <w:rFonts w:eastAsia="Times New Roman" w:cs="Arial"/>
                <w:b/>
                <w:bCs/>
                <w:color w:val="000000"/>
                <w:spacing w:val="0"/>
                <w:szCs w:val="20"/>
                <w:lang w:eastAsia="cs-CZ"/>
              </w:rPr>
              <w:t xml:space="preserve"> je jako standard uplatnitelná jak pro orgány veřejné správy, tak i soukromé – nepovinné – subjekty,</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CE3274"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7249F4"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8C103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573AD7"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7925A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A6E99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51C47DFA"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F133FE" w14:textId="111DBDDF" w:rsidR="0087501F" w:rsidRPr="0087501F" w:rsidRDefault="0087501F" w:rsidP="00674D75">
            <w:pPr>
              <w:spacing w:after="0" w:line="240" w:lineRule="auto"/>
              <w:ind w:left="426"/>
              <w:rPr>
                <w:rFonts w:eastAsia="Times New Roman" w:cs="Arial"/>
                <w:color w:val="000000"/>
                <w:spacing w:val="0"/>
                <w:szCs w:val="20"/>
                <w:lang w:eastAsia="cs-CZ"/>
              </w:rPr>
            </w:pPr>
            <w:r w:rsidRPr="0087501F">
              <w:rPr>
                <w:rFonts w:eastAsia="Times New Roman" w:cs="Arial"/>
                <w:color w:val="000000"/>
                <w:spacing w:val="0"/>
                <w:szCs w:val="20"/>
                <w:lang w:eastAsia="cs-CZ"/>
              </w:rPr>
              <w:t>Informace o kybernet</w:t>
            </w:r>
            <w:r w:rsidR="00643326">
              <w:rPr>
                <w:rFonts w:eastAsia="Times New Roman" w:cs="Arial"/>
                <w:color w:val="000000"/>
                <w:spacing w:val="0"/>
                <w:szCs w:val="20"/>
                <w:lang w:eastAsia="cs-CZ"/>
              </w:rPr>
              <w:t>ických</w:t>
            </w:r>
            <w:r w:rsidRPr="0087501F">
              <w:rPr>
                <w:rFonts w:eastAsia="Times New Roman" w:cs="Arial"/>
                <w:color w:val="000000"/>
                <w:spacing w:val="0"/>
                <w:szCs w:val="20"/>
                <w:lang w:eastAsia="cs-CZ"/>
              </w:rPr>
              <w:t xml:space="preserve"> hrozb</w:t>
            </w:r>
            <w:r w:rsidR="00643326">
              <w:rPr>
                <w:rFonts w:eastAsia="Times New Roman" w:cs="Arial"/>
                <w:color w:val="000000"/>
                <w:spacing w:val="0"/>
                <w:szCs w:val="20"/>
                <w:lang w:eastAsia="cs-CZ"/>
              </w:rPr>
              <w:t>ách</w:t>
            </w:r>
            <w:r w:rsidRPr="0087501F">
              <w:rPr>
                <w:rFonts w:eastAsia="Times New Roman" w:cs="Arial"/>
                <w:color w:val="000000"/>
                <w:spacing w:val="0"/>
                <w:szCs w:val="20"/>
                <w:lang w:eastAsia="cs-CZ"/>
              </w:rPr>
              <w:t>, incidentech a aktu</w:t>
            </w:r>
            <w:r w:rsidR="00643326">
              <w:rPr>
                <w:rFonts w:eastAsia="Times New Roman" w:cs="Arial"/>
                <w:color w:val="000000"/>
                <w:spacing w:val="0"/>
                <w:szCs w:val="20"/>
                <w:lang w:eastAsia="cs-CZ"/>
              </w:rPr>
              <w:t>álních</w:t>
            </w:r>
            <w:r w:rsidRPr="0087501F">
              <w:rPr>
                <w:rFonts w:eastAsia="Times New Roman" w:cs="Arial"/>
                <w:color w:val="000000"/>
                <w:spacing w:val="0"/>
                <w:szCs w:val="20"/>
                <w:lang w:eastAsia="cs-CZ"/>
              </w:rPr>
              <w:t xml:space="preserve"> zranitelnostech NÚKIB pravidelně zveřejňuje na svých webových</w:t>
            </w:r>
            <w:r w:rsidR="00643326">
              <w:rPr>
                <w:rFonts w:eastAsia="Times New Roman" w:cs="Arial"/>
                <w:color w:val="000000"/>
                <w:spacing w:val="0"/>
                <w:szCs w:val="20"/>
                <w:lang w:eastAsia="cs-CZ"/>
              </w:rPr>
              <w:t xml:space="preserve"> stránkách, případě </w:t>
            </w:r>
            <w:proofErr w:type="spellStart"/>
            <w:r w:rsidR="00643326">
              <w:rPr>
                <w:rFonts w:eastAsia="Times New Roman" w:cs="Arial"/>
                <w:color w:val="000000"/>
                <w:spacing w:val="0"/>
                <w:szCs w:val="20"/>
                <w:lang w:eastAsia="cs-CZ"/>
              </w:rPr>
              <w:t>twitterovém</w:t>
            </w:r>
            <w:proofErr w:type="spellEnd"/>
            <w:r w:rsidR="00643326">
              <w:rPr>
                <w:rFonts w:eastAsia="Times New Roman" w:cs="Arial"/>
                <w:color w:val="000000"/>
                <w:spacing w:val="0"/>
                <w:szCs w:val="20"/>
                <w:lang w:eastAsia="cs-CZ"/>
              </w:rPr>
              <w:t xml:space="preserve"> </w:t>
            </w:r>
            <w:r w:rsidRPr="0087501F">
              <w:rPr>
                <w:rFonts w:eastAsia="Times New Roman" w:cs="Arial"/>
                <w:color w:val="000000"/>
                <w:spacing w:val="0"/>
                <w:szCs w:val="20"/>
                <w:lang w:eastAsia="cs-CZ"/>
              </w:rPr>
              <w:t>účtu. Zároveň se finalizuje projekt "neveřejného webu" pro efektivnější a důvěrnější sdílení těchto informací s povinnými subjekty dle ZKB.</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645EC2"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93F6E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736E6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E60577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0934F9"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41F0E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00F7A8CF" w14:textId="77777777" w:rsidTr="002B78C2">
        <w:trPr>
          <w:trHeight w:val="680"/>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A21C8DE" w14:textId="5DDEC790" w:rsidR="0087501F" w:rsidRPr="0087501F" w:rsidRDefault="0087501F" w:rsidP="00674D75">
            <w:pPr>
              <w:spacing w:after="0" w:line="240" w:lineRule="auto"/>
              <w:ind w:left="426"/>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Rozv</w:t>
            </w:r>
            <w:r w:rsidR="00643326">
              <w:rPr>
                <w:rFonts w:eastAsia="Times New Roman" w:cs="Arial"/>
                <w:b/>
                <w:bCs/>
                <w:color w:val="000000"/>
                <w:spacing w:val="0"/>
                <w:szCs w:val="20"/>
                <w:lang w:eastAsia="cs-CZ"/>
              </w:rPr>
              <w:t>íjení kontaktů</w:t>
            </w:r>
            <w:r w:rsidRPr="0087501F">
              <w:rPr>
                <w:rFonts w:eastAsia="Times New Roman" w:cs="Arial"/>
                <w:b/>
                <w:bCs/>
                <w:color w:val="000000"/>
                <w:spacing w:val="0"/>
                <w:szCs w:val="20"/>
                <w:lang w:eastAsia="cs-CZ"/>
              </w:rPr>
              <w:t xml:space="preserve"> a spolupr</w:t>
            </w:r>
            <w:r w:rsidR="00643326">
              <w:rPr>
                <w:rFonts w:eastAsia="Times New Roman" w:cs="Arial"/>
                <w:b/>
                <w:bCs/>
                <w:color w:val="000000"/>
                <w:spacing w:val="0"/>
                <w:szCs w:val="20"/>
                <w:lang w:eastAsia="cs-CZ"/>
              </w:rPr>
              <w:t>áce</w:t>
            </w:r>
            <w:r w:rsidRPr="0087501F">
              <w:rPr>
                <w:rFonts w:eastAsia="Times New Roman" w:cs="Arial"/>
                <w:b/>
                <w:bCs/>
                <w:color w:val="000000"/>
                <w:spacing w:val="0"/>
                <w:szCs w:val="20"/>
                <w:lang w:eastAsia="cs-CZ"/>
              </w:rPr>
              <w:t xml:space="preserve"> se soukrom</w:t>
            </w:r>
            <w:r w:rsidR="00643326">
              <w:rPr>
                <w:rFonts w:eastAsia="Times New Roman" w:cs="Arial"/>
                <w:b/>
                <w:bCs/>
                <w:color w:val="000000"/>
                <w:spacing w:val="0"/>
                <w:szCs w:val="20"/>
                <w:lang w:eastAsia="cs-CZ"/>
              </w:rPr>
              <w:t>ým</w:t>
            </w:r>
            <w:r w:rsidRPr="0087501F">
              <w:rPr>
                <w:rFonts w:eastAsia="Times New Roman" w:cs="Arial"/>
                <w:b/>
                <w:bCs/>
                <w:color w:val="000000"/>
                <w:spacing w:val="0"/>
                <w:szCs w:val="20"/>
                <w:lang w:eastAsia="cs-CZ"/>
              </w:rPr>
              <w:t xml:space="preserve"> sektorem a zvy</w:t>
            </w:r>
            <w:r w:rsidR="00643326">
              <w:rPr>
                <w:rFonts w:eastAsia="Times New Roman" w:cs="Arial"/>
                <w:b/>
                <w:bCs/>
                <w:color w:val="000000"/>
                <w:spacing w:val="0"/>
                <w:szCs w:val="20"/>
                <w:lang w:eastAsia="cs-CZ"/>
              </w:rPr>
              <w:t>šování</w:t>
            </w:r>
            <w:r w:rsidRPr="0087501F">
              <w:rPr>
                <w:rFonts w:eastAsia="Times New Roman" w:cs="Arial"/>
                <w:b/>
                <w:bCs/>
                <w:color w:val="000000"/>
                <w:spacing w:val="0"/>
                <w:szCs w:val="20"/>
                <w:lang w:eastAsia="cs-CZ"/>
              </w:rPr>
              <w:t xml:space="preserve"> pov</w:t>
            </w:r>
            <w:r w:rsidR="00643326">
              <w:rPr>
                <w:rFonts w:eastAsia="Times New Roman" w:cs="Arial"/>
                <w:b/>
                <w:bCs/>
                <w:color w:val="000000"/>
                <w:spacing w:val="0"/>
                <w:szCs w:val="20"/>
                <w:lang w:eastAsia="cs-CZ"/>
              </w:rPr>
              <w:t>ědomí</w:t>
            </w:r>
            <w:r w:rsidRPr="0087501F">
              <w:rPr>
                <w:rFonts w:eastAsia="Times New Roman" w:cs="Arial"/>
                <w:b/>
                <w:bCs/>
                <w:color w:val="000000"/>
                <w:spacing w:val="0"/>
                <w:szCs w:val="20"/>
                <w:lang w:eastAsia="cs-CZ"/>
              </w:rPr>
              <w:t xml:space="preserve"> o</w:t>
            </w:r>
            <w:r w:rsidR="00643326">
              <w:rPr>
                <w:rFonts w:eastAsia="Times New Roman" w:cs="Arial"/>
                <w:b/>
                <w:bCs/>
                <w:color w:val="000000"/>
                <w:spacing w:val="0"/>
                <w:szCs w:val="20"/>
                <w:lang w:eastAsia="cs-CZ"/>
              </w:rPr>
              <w:t xml:space="preserve"> činnosti a mož</w:t>
            </w:r>
            <w:r w:rsidRPr="0087501F">
              <w:rPr>
                <w:rFonts w:eastAsia="Times New Roman" w:cs="Arial"/>
                <w:b/>
                <w:bCs/>
                <w:color w:val="000000"/>
                <w:spacing w:val="0"/>
                <w:szCs w:val="20"/>
                <w:lang w:eastAsia="cs-CZ"/>
              </w:rPr>
              <w:t>nostech spolupr</w:t>
            </w:r>
            <w:r w:rsidR="00643326">
              <w:rPr>
                <w:rFonts w:eastAsia="Times New Roman" w:cs="Arial"/>
                <w:b/>
                <w:bCs/>
                <w:color w:val="000000"/>
                <w:spacing w:val="0"/>
                <w:szCs w:val="20"/>
                <w:lang w:eastAsia="cs-CZ"/>
              </w:rPr>
              <w:t>áce</w:t>
            </w:r>
            <w:r w:rsidRPr="0087501F">
              <w:rPr>
                <w:rFonts w:eastAsia="Times New Roman" w:cs="Arial"/>
                <w:b/>
                <w:bCs/>
                <w:color w:val="000000"/>
                <w:spacing w:val="0"/>
                <w:szCs w:val="20"/>
                <w:lang w:eastAsia="cs-CZ"/>
              </w:rPr>
              <w:t xml:space="preserve"> s NÚKIB v oblasti kybernetic</w:t>
            </w:r>
            <w:r w:rsidR="00643326">
              <w:rPr>
                <w:rFonts w:eastAsia="Times New Roman" w:cs="Arial"/>
                <w:b/>
                <w:bCs/>
                <w:color w:val="000000"/>
                <w:spacing w:val="0"/>
                <w:szCs w:val="20"/>
                <w:lang w:eastAsia="cs-CZ"/>
              </w:rPr>
              <w:t>ké</w:t>
            </w:r>
            <w:r w:rsidRPr="0087501F">
              <w:rPr>
                <w:rFonts w:eastAsia="Times New Roman" w:cs="Arial"/>
                <w:b/>
                <w:bCs/>
                <w:color w:val="000000"/>
                <w:spacing w:val="0"/>
                <w:szCs w:val="20"/>
                <w:lang w:eastAsia="cs-CZ"/>
              </w:rPr>
              <w:t xml:space="preserve"> bezpe</w:t>
            </w:r>
            <w:r w:rsidR="00643326">
              <w:rPr>
                <w:rFonts w:eastAsia="Times New Roman" w:cs="Arial"/>
                <w:b/>
                <w:bCs/>
                <w:color w:val="000000"/>
                <w:spacing w:val="0"/>
                <w:szCs w:val="20"/>
                <w:lang w:eastAsia="cs-CZ"/>
              </w:rPr>
              <w:t>čnosti</w:t>
            </w:r>
            <w:r w:rsidRPr="0087501F">
              <w:rPr>
                <w:rFonts w:eastAsia="Times New Roman" w:cs="Arial"/>
                <w:b/>
                <w:bCs/>
                <w:color w:val="000000"/>
                <w:spacing w:val="0"/>
                <w:szCs w:val="20"/>
                <w:lang w:eastAsia="cs-CZ"/>
              </w:rPr>
              <w:t xml:space="preserve"> prost</w:t>
            </w:r>
            <w:r w:rsidR="00643326">
              <w:rPr>
                <w:rFonts w:eastAsia="Times New Roman" w:cs="Arial"/>
                <w:b/>
                <w:bCs/>
                <w:color w:val="000000"/>
                <w:spacing w:val="0"/>
                <w:szCs w:val="20"/>
                <w:lang w:eastAsia="cs-CZ"/>
              </w:rPr>
              <w:t>řednictvím</w:t>
            </w:r>
            <w:r w:rsidRPr="0087501F">
              <w:rPr>
                <w:rFonts w:eastAsia="Times New Roman" w:cs="Arial"/>
                <w:b/>
                <w:bCs/>
                <w:color w:val="000000"/>
                <w:spacing w:val="0"/>
                <w:szCs w:val="20"/>
                <w:lang w:eastAsia="cs-CZ"/>
              </w:rPr>
              <w:t xml:space="preserve"> pravideln</w:t>
            </w:r>
            <w:r w:rsidR="00643326">
              <w:rPr>
                <w:rFonts w:eastAsia="Times New Roman" w:cs="Arial"/>
                <w:b/>
                <w:bCs/>
                <w:color w:val="000000"/>
                <w:spacing w:val="0"/>
                <w:szCs w:val="20"/>
                <w:lang w:eastAsia="cs-CZ"/>
              </w:rPr>
              <w:t>ých</w:t>
            </w:r>
            <w:r w:rsidRPr="0087501F">
              <w:rPr>
                <w:rFonts w:eastAsia="Times New Roman" w:cs="Arial"/>
                <w:b/>
                <w:bCs/>
                <w:color w:val="000000"/>
                <w:spacing w:val="0"/>
                <w:szCs w:val="20"/>
                <w:lang w:eastAsia="cs-CZ"/>
              </w:rPr>
              <w:t xml:space="preserve"> jedn</w:t>
            </w:r>
            <w:r w:rsidR="00643326">
              <w:rPr>
                <w:rFonts w:eastAsia="Times New Roman" w:cs="Arial"/>
                <w:b/>
                <w:bCs/>
                <w:color w:val="000000"/>
                <w:spacing w:val="0"/>
                <w:szCs w:val="20"/>
                <w:lang w:eastAsia="cs-CZ"/>
              </w:rPr>
              <w:t>ání a vzájemného sdílení</w:t>
            </w:r>
            <w:r w:rsidRPr="0087501F">
              <w:rPr>
                <w:rFonts w:eastAsia="Times New Roman" w:cs="Arial"/>
                <w:b/>
                <w:bCs/>
                <w:color w:val="000000"/>
                <w:spacing w:val="0"/>
                <w:szCs w:val="20"/>
                <w:lang w:eastAsia="cs-CZ"/>
              </w:rPr>
              <w:t xml:space="preserve"> informací,</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23DFC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4E0F7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B35D0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03F256"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74BA90"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2600C0"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751DECA3"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13C59F" w14:textId="77777777" w:rsidR="0087501F" w:rsidRPr="0087501F" w:rsidRDefault="0087501F" w:rsidP="00674D75">
            <w:pPr>
              <w:spacing w:after="0" w:line="240" w:lineRule="auto"/>
              <w:ind w:left="426"/>
              <w:rPr>
                <w:rFonts w:eastAsia="Times New Roman" w:cs="Arial"/>
                <w:color w:val="000000"/>
                <w:spacing w:val="0"/>
                <w:szCs w:val="20"/>
                <w:lang w:eastAsia="cs-CZ"/>
              </w:rPr>
            </w:pPr>
            <w:r w:rsidRPr="0087501F">
              <w:rPr>
                <w:rFonts w:eastAsia="Times New Roman" w:cs="Arial"/>
                <w:color w:val="000000"/>
                <w:spacing w:val="0"/>
                <w:szCs w:val="20"/>
                <w:lang w:eastAsia="cs-CZ"/>
              </w:rPr>
              <w:t xml:space="preserve">Každoroční pořádání konference kybernetické bezpečnosti </w:t>
            </w:r>
            <w:proofErr w:type="spellStart"/>
            <w:r w:rsidRPr="0087501F">
              <w:rPr>
                <w:rFonts w:eastAsia="Times New Roman" w:cs="Arial"/>
                <w:color w:val="000000"/>
                <w:spacing w:val="0"/>
                <w:szCs w:val="20"/>
                <w:lang w:eastAsia="cs-CZ"/>
              </w:rPr>
              <w:t>CyberCon</w:t>
            </w:r>
            <w:proofErr w:type="spellEnd"/>
            <w:r w:rsidRPr="0087501F">
              <w:rPr>
                <w:rFonts w:eastAsia="Times New Roman" w:cs="Arial"/>
                <w:color w:val="000000"/>
                <w:spacing w:val="0"/>
                <w:szCs w:val="20"/>
                <w:lang w:eastAsia="cs-CZ"/>
              </w:rPr>
              <w:t xml:space="preserve"> Brno pro širokou veřejnost, semináře k ZKB a dalších osvětových akcí nejen pro subjekty soukromého sektoru  </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9135F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D0E5F5"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12A09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A7069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B3A704"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1B2316"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68D985E0" w14:textId="77777777" w:rsidTr="002B78C2">
        <w:trPr>
          <w:trHeight w:val="454"/>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80C2DC4" w14:textId="0144C1AF" w:rsidR="0087501F" w:rsidRPr="0087501F" w:rsidRDefault="0087501F" w:rsidP="00674D75">
            <w:pPr>
              <w:spacing w:after="0" w:line="240" w:lineRule="auto"/>
              <w:ind w:left="426"/>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Podporu iniciativ a os</w:t>
            </w:r>
            <w:r w:rsidR="00643326">
              <w:rPr>
                <w:rFonts w:eastAsia="Times New Roman" w:cs="Arial"/>
                <w:b/>
                <w:bCs/>
                <w:color w:val="000000"/>
                <w:spacing w:val="0"/>
                <w:szCs w:val="20"/>
                <w:lang w:eastAsia="cs-CZ"/>
              </w:rPr>
              <w:t>větových</w:t>
            </w:r>
            <w:r w:rsidRPr="0087501F">
              <w:rPr>
                <w:rFonts w:eastAsia="Times New Roman" w:cs="Arial"/>
                <w:b/>
                <w:bCs/>
                <w:color w:val="000000"/>
                <w:spacing w:val="0"/>
                <w:szCs w:val="20"/>
                <w:lang w:eastAsia="cs-CZ"/>
              </w:rPr>
              <w:t xml:space="preserve"> kampaní, po</w:t>
            </w:r>
            <w:r w:rsidR="00643326">
              <w:rPr>
                <w:rFonts w:eastAsia="Times New Roman" w:cs="Arial"/>
                <w:b/>
                <w:bCs/>
                <w:color w:val="000000"/>
                <w:spacing w:val="0"/>
                <w:szCs w:val="20"/>
                <w:lang w:eastAsia="cs-CZ"/>
              </w:rPr>
              <w:t xml:space="preserve">řádání osvětových </w:t>
            </w:r>
            <w:r w:rsidRPr="0087501F">
              <w:rPr>
                <w:rFonts w:eastAsia="Times New Roman" w:cs="Arial"/>
                <w:b/>
                <w:bCs/>
                <w:color w:val="000000"/>
                <w:spacing w:val="0"/>
                <w:szCs w:val="20"/>
                <w:lang w:eastAsia="cs-CZ"/>
              </w:rPr>
              <w:t xml:space="preserve">akcí pro </w:t>
            </w:r>
            <w:r w:rsidR="00643326">
              <w:rPr>
                <w:rFonts w:eastAsia="Times New Roman" w:cs="Arial"/>
                <w:b/>
                <w:bCs/>
                <w:color w:val="000000"/>
                <w:spacing w:val="0"/>
                <w:szCs w:val="20"/>
                <w:lang w:eastAsia="cs-CZ"/>
              </w:rPr>
              <w:t>veřejnost</w:t>
            </w:r>
            <w:r w:rsidRPr="0087501F">
              <w:rPr>
                <w:rFonts w:eastAsia="Times New Roman" w:cs="Arial"/>
                <w:b/>
                <w:bCs/>
                <w:color w:val="000000"/>
                <w:spacing w:val="0"/>
                <w:szCs w:val="20"/>
                <w:lang w:eastAsia="cs-CZ"/>
              </w:rPr>
              <w:t>, resp. koncov</w:t>
            </w:r>
            <w:r w:rsidR="00643326">
              <w:rPr>
                <w:rFonts w:eastAsia="Times New Roman" w:cs="Arial"/>
                <w:b/>
                <w:bCs/>
                <w:color w:val="000000"/>
                <w:spacing w:val="0"/>
                <w:szCs w:val="20"/>
                <w:lang w:eastAsia="cs-CZ"/>
              </w:rPr>
              <w:t>é</w:t>
            </w:r>
            <w:r w:rsidRPr="0087501F">
              <w:rPr>
                <w:rFonts w:eastAsia="Times New Roman" w:cs="Arial"/>
                <w:b/>
                <w:bCs/>
                <w:color w:val="000000"/>
                <w:spacing w:val="0"/>
                <w:szCs w:val="20"/>
                <w:lang w:eastAsia="cs-CZ"/>
              </w:rPr>
              <w:t xml:space="preserve"> </w:t>
            </w:r>
            <w:r w:rsidR="00643326">
              <w:rPr>
                <w:rFonts w:eastAsia="Times New Roman" w:cs="Arial"/>
                <w:b/>
                <w:bCs/>
                <w:color w:val="000000"/>
                <w:spacing w:val="0"/>
                <w:szCs w:val="20"/>
                <w:lang w:eastAsia="cs-CZ"/>
              </w:rPr>
              <w:t>uživatele</w:t>
            </w:r>
            <w:r w:rsidRPr="0087501F">
              <w:rPr>
                <w:rFonts w:eastAsia="Times New Roman" w:cs="Arial"/>
                <w:b/>
                <w:bCs/>
                <w:color w:val="000000"/>
                <w:spacing w:val="0"/>
                <w:szCs w:val="20"/>
                <w:lang w:eastAsia="cs-CZ"/>
              </w:rPr>
              <w:t xml:space="preserve"> ve spolupr</w:t>
            </w:r>
            <w:r w:rsidR="00643326">
              <w:rPr>
                <w:rFonts w:eastAsia="Times New Roman" w:cs="Arial"/>
                <w:b/>
                <w:bCs/>
                <w:color w:val="000000"/>
                <w:spacing w:val="0"/>
                <w:szCs w:val="20"/>
                <w:lang w:eastAsia="cs-CZ"/>
              </w:rPr>
              <w:t>áci</w:t>
            </w:r>
            <w:r w:rsidRPr="0087501F">
              <w:rPr>
                <w:rFonts w:eastAsia="Times New Roman" w:cs="Arial"/>
                <w:b/>
                <w:bCs/>
                <w:color w:val="000000"/>
                <w:spacing w:val="0"/>
                <w:szCs w:val="20"/>
                <w:lang w:eastAsia="cs-CZ"/>
              </w:rPr>
              <w:t xml:space="preserve"> s MPSV</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44781E"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C0EE6B"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873858"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58947A9"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8EE10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5ACF8F"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62C08A72"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F1D5E9" w14:textId="77777777" w:rsidR="0087501F" w:rsidRPr="0087501F" w:rsidRDefault="0087501F" w:rsidP="00674D75">
            <w:pPr>
              <w:spacing w:after="0" w:line="240" w:lineRule="auto"/>
              <w:ind w:left="426" w:firstLineChars="200" w:firstLine="400"/>
              <w:jc w:val="left"/>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7A84F4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F6CFA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883618"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90120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118D0A"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5C65F7"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043C3F5E"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F8C2FD4" w14:textId="77777777" w:rsidR="0087501F" w:rsidRPr="0087501F" w:rsidRDefault="0087501F" w:rsidP="00674D75">
            <w:pPr>
              <w:spacing w:after="0" w:line="240" w:lineRule="auto"/>
              <w:ind w:left="426"/>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Zajištění zálohování napájení kritických uzlů a zařízení</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138786"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42D94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972C9A"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96CA5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DC4C02"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5CC69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53478F26"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57B3D2" w14:textId="77777777" w:rsidR="0087501F" w:rsidRPr="0087501F" w:rsidRDefault="0087501F" w:rsidP="00674D75">
            <w:pPr>
              <w:spacing w:after="0" w:line="240" w:lineRule="auto"/>
              <w:ind w:left="426"/>
              <w:jc w:val="left"/>
              <w:rPr>
                <w:rFonts w:eastAsia="Times New Roman" w:cs="Arial"/>
                <w:color w:val="000000"/>
                <w:spacing w:val="0"/>
                <w:szCs w:val="20"/>
                <w:lang w:eastAsia="cs-CZ"/>
              </w:rPr>
            </w:pPr>
            <w:r w:rsidRPr="0087501F">
              <w:rPr>
                <w:rFonts w:eastAsia="Times New Roman" w:cs="Arial"/>
                <w:color w:val="000000"/>
                <w:spacing w:val="0"/>
                <w:szCs w:val="20"/>
                <w:lang w:eastAsia="cs-CZ"/>
              </w:rPr>
              <w:t>Probíhající projekt podpory kybernetické bezpečnosti.</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9A3B62"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E4EC00"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3EAE31"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AD60C0"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655C27"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8CF2B2"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4DF606AD"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B4B81A3" w14:textId="323CA633" w:rsidR="0087501F" w:rsidRPr="0087501F" w:rsidRDefault="0087501F" w:rsidP="00674D75">
            <w:pPr>
              <w:spacing w:after="0" w:line="240" w:lineRule="auto"/>
              <w:ind w:left="426"/>
              <w:jc w:val="left"/>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xml:space="preserve">Souběžné záložní scénáře fungování </w:t>
            </w:r>
            <w:r w:rsidR="002B78C2" w:rsidRPr="0087501F">
              <w:rPr>
                <w:rFonts w:eastAsia="Times New Roman" w:cs="Arial"/>
                <w:b/>
                <w:bCs/>
                <w:color w:val="000000"/>
                <w:spacing w:val="0"/>
                <w:szCs w:val="20"/>
                <w:lang w:eastAsia="cs-CZ"/>
              </w:rPr>
              <w:t xml:space="preserve">společnosti – </w:t>
            </w:r>
            <w:r w:rsidR="00D16641">
              <w:rPr>
                <w:rFonts w:eastAsia="Times New Roman" w:cs="Arial"/>
                <w:b/>
                <w:bCs/>
                <w:color w:val="000000"/>
                <w:spacing w:val="0"/>
                <w:szCs w:val="20"/>
                <w:lang w:eastAsia="cs-CZ"/>
              </w:rPr>
              <w:t>AP KB 2015-2020</w:t>
            </w:r>
          </w:p>
        </w:tc>
        <w:tc>
          <w:tcPr>
            <w:tcW w:w="1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B94C71"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B6593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88E4A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B990F3"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FA746C"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c>
          <w:tcPr>
            <w:tcW w:w="1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512B47" w14:textId="77777777" w:rsidR="0087501F" w:rsidRPr="0087501F" w:rsidRDefault="0087501F" w:rsidP="0087501F">
            <w:pPr>
              <w:spacing w:after="0" w:line="240" w:lineRule="auto"/>
              <w:jc w:val="center"/>
              <w:rPr>
                <w:rFonts w:eastAsia="Times New Roman" w:cs="Arial"/>
                <w:b/>
                <w:bCs/>
                <w:color w:val="000000"/>
                <w:spacing w:val="0"/>
                <w:szCs w:val="20"/>
                <w:lang w:eastAsia="cs-CZ"/>
              </w:rPr>
            </w:pPr>
            <w:r w:rsidRPr="0087501F">
              <w:rPr>
                <w:rFonts w:eastAsia="Times New Roman" w:cs="Arial"/>
                <w:b/>
                <w:bCs/>
                <w:color w:val="000000"/>
                <w:spacing w:val="0"/>
                <w:szCs w:val="20"/>
                <w:lang w:eastAsia="cs-CZ"/>
              </w:rPr>
              <w:t>1</w:t>
            </w:r>
          </w:p>
        </w:tc>
      </w:tr>
      <w:tr w:rsidR="00643326" w:rsidRPr="0087501F" w14:paraId="4DFA8A8C" w14:textId="77777777" w:rsidTr="00643326">
        <w:trPr>
          <w:trHeight w:val="255"/>
        </w:trPr>
        <w:tc>
          <w:tcPr>
            <w:tcW w:w="40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6B0A6A" w14:textId="77777777" w:rsidR="0087501F" w:rsidRPr="0087501F" w:rsidRDefault="0087501F" w:rsidP="00674D75">
            <w:pPr>
              <w:spacing w:after="0" w:line="240" w:lineRule="auto"/>
              <w:ind w:left="426"/>
              <w:rPr>
                <w:rFonts w:eastAsia="Times New Roman" w:cs="Arial"/>
                <w:color w:val="000000"/>
                <w:spacing w:val="0"/>
                <w:szCs w:val="20"/>
                <w:lang w:eastAsia="cs-CZ"/>
              </w:rPr>
            </w:pPr>
            <w:r w:rsidRPr="0087501F">
              <w:rPr>
                <w:rFonts w:eastAsia="Times New Roman" w:cs="Arial"/>
                <w:color w:val="000000"/>
                <w:spacing w:val="0"/>
                <w:szCs w:val="20"/>
                <w:lang w:eastAsia="cs-CZ"/>
              </w:rPr>
              <w:t>Záměr je součástí schváleného Akčního plánu kybernetické bezpečnosti 2015-2020.</w:t>
            </w:r>
            <w:r w:rsidRPr="0087501F">
              <w:rPr>
                <w:rFonts w:eastAsia="Times New Roman" w:cs="Arial"/>
                <w:color w:val="000000"/>
                <w:spacing w:val="0"/>
                <w:szCs w:val="20"/>
                <w:lang w:eastAsia="cs-CZ"/>
              </w:rPr>
              <w:br/>
              <w:t xml:space="preserve">Konkrétně ho v AP pokrývá sekce C „Ochrana národní KII a VIS“, bod C.10.02 „Definovat soubor možných krizových situací a vytvářet krizové scénáře pro spolupráci, komunikaci a nasazení protiopatření v období krizových stavů“ a C.10.03 „Provádět národní cvičení v oblasti komunikace, koordinace a spolupráce při zajišťování kybernetické obrany“. </w:t>
            </w:r>
          </w:p>
        </w:tc>
        <w:tc>
          <w:tcPr>
            <w:tcW w:w="1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7B701C"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888F5B"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F05DD7"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4CDB66"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 </w:t>
            </w:r>
          </w:p>
        </w:tc>
        <w:tc>
          <w:tcPr>
            <w:tcW w:w="15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8986CF"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c>
          <w:tcPr>
            <w:tcW w:w="1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059A3B" w14:textId="77777777" w:rsidR="0087501F" w:rsidRPr="0087501F" w:rsidRDefault="0087501F" w:rsidP="0087501F">
            <w:pPr>
              <w:spacing w:after="0" w:line="240" w:lineRule="auto"/>
              <w:jc w:val="center"/>
              <w:rPr>
                <w:rFonts w:eastAsia="Times New Roman" w:cs="Arial"/>
                <w:color w:val="000000"/>
                <w:spacing w:val="0"/>
                <w:szCs w:val="20"/>
                <w:lang w:eastAsia="cs-CZ"/>
              </w:rPr>
            </w:pPr>
            <w:r w:rsidRPr="0087501F">
              <w:rPr>
                <w:rFonts w:eastAsia="Times New Roman" w:cs="Arial"/>
                <w:color w:val="000000"/>
                <w:spacing w:val="0"/>
                <w:szCs w:val="20"/>
                <w:lang w:eastAsia="cs-CZ"/>
              </w:rPr>
              <w:t>1</w:t>
            </w:r>
          </w:p>
        </w:tc>
      </w:tr>
      <w:tr w:rsidR="00643326" w:rsidRPr="0087501F" w14:paraId="48044A2A" w14:textId="77777777" w:rsidTr="00643326">
        <w:trPr>
          <w:trHeight w:val="255"/>
        </w:trPr>
        <w:tc>
          <w:tcPr>
            <w:tcW w:w="4039" w:type="pct"/>
            <w:tcBorders>
              <w:top w:val="single" w:sz="4" w:space="0" w:color="D9E1F2"/>
              <w:left w:val="single" w:sz="4" w:space="0" w:color="auto"/>
              <w:bottom w:val="nil"/>
              <w:right w:val="single" w:sz="4" w:space="0" w:color="auto"/>
            </w:tcBorders>
            <w:shd w:val="clear" w:color="203764" w:fill="203764"/>
            <w:vAlign w:val="bottom"/>
            <w:hideMark/>
          </w:tcPr>
          <w:p w14:paraId="1FA1F0C8" w14:textId="77777777" w:rsidR="0087501F" w:rsidRPr="0087501F" w:rsidRDefault="0087501F" w:rsidP="0087501F">
            <w:pPr>
              <w:spacing w:after="0" w:line="240" w:lineRule="auto"/>
              <w:jc w:val="left"/>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Celkový součet</w:t>
            </w:r>
          </w:p>
        </w:tc>
        <w:tc>
          <w:tcPr>
            <w:tcW w:w="164" w:type="pct"/>
            <w:tcBorders>
              <w:top w:val="single" w:sz="4" w:space="0" w:color="D9E1F2"/>
              <w:left w:val="single" w:sz="4" w:space="0" w:color="auto"/>
              <w:bottom w:val="nil"/>
              <w:right w:val="single" w:sz="4" w:space="0" w:color="auto"/>
            </w:tcBorders>
            <w:shd w:val="clear" w:color="203764" w:fill="203764"/>
            <w:noWrap/>
            <w:vAlign w:val="bottom"/>
            <w:hideMark/>
          </w:tcPr>
          <w:p w14:paraId="229EECEB"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9</w:t>
            </w:r>
          </w:p>
        </w:tc>
        <w:tc>
          <w:tcPr>
            <w:tcW w:w="154" w:type="pct"/>
            <w:tcBorders>
              <w:top w:val="single" w:sz="4" w:space="0" w:color="D9E1F2"/>
              <w:left w:val="single" w:sz="4" w:space="0" w:color="auto"/>
              <w:bottom w:val="nil"/>
              <w:right w:val="single" w:sz="4" w:space="0" w:color="auto"/>
            </w:tcBorders>
            <w:shd w:val="clear" w:color="203764" w:fill="203764"/>
            <w:noWrap/>
            <w:vAlign w:val="bottom"/>
            <w:hideMark/>
          </w:tcPr>
          <w:p w14:paraId="45F3B90E"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2</w:t>
            </w:r>
          </w:p>
        </w:tc>
        <w:tc>
          <w:tcPr>
            <w:tcW w:w="153" w:type="pct"/>
            <w:tcBorders>
              <w:top w:val="single" w:sz="4" w:space="0" w:color="D9E1F2"/>
              <w:left w:val="single" w:sz="4" w:space="0" w:color="auto"/>
              <w:bottom w:val="nil"/>
              <w:right w:val="single" w:sz="4" w:space="0" w:color="auto"/>
            </w:tcBorders>
            <w:shd w:val="clear" w:color="203764" w:fill="203764"/>
            <w:noWrap/>
            <w:vAlign w:val="bottom"/>
            <w:hideMark/>
          </w:tcPr>
          <w:p w14:paraId="320F2514"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1</w:t>
            </w:r>
          </w:p>
        </w:tc>
        <w:tc>
          <w:tcPr>
            <w:tcW w:w="154" w:type="pct"/>
            <w:tcBorders>
              <w:top w:val="single" w:sz="4" w:space="0" w:color="D9E1F2"/>
              <w:left w:val="single" w:sz="4" w:space="0" w:color="auto"/>
              <w:bottom w:val="nil"/>
              <w:right w:val="single" w:sz="4" w:space="0" w:color="auto"/>
            </w:tcBorders>
            <w:shd w:val="clear" w:color="203764" w:fill="203764"/>
            <w:noWrap/>
            <w:vAlign w:val="bottom"/>
            <w:hideMark/>
          </w:tcPr>
          <w:p w14:paraId="0A0E45B0"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1</w:t>
            </w:r>
          </w:p>
        </w:tc>
        <w:tc>
          <w:tcPr>
            <w:tcW w:w="154" w:type="pct"/>
            <w:tcBorders>
              <w:top w:val="single" w:sz="4" w:space="0" w:color="D9E1F2"/>
              <w:left w:val="single" w:sz="4" w:space="0" w:color="auto"/>
              <w:bottom w:val="nil"/>
              <w:right w:val="single" w:sz="4" w:space="0" w:color="auto"/>
            </w:tcBorders>
            <w:shd w:val="clear" w:color="203764" w:fill="203764"/>
            <w:noWrap/>
            <w:vAlign w:val="bottom"/>
            <w:hideMark/>
          </w:tcPr>
          <w:p w14:paraId="6094271C"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1</w:t>
            </w:r>
          </w:p>
        </w:tc>
        <w:tc>
          <w:tcPr>
            <w:tcW w:w="182" w:type="pct"/>
            <w:tcBorders>
              <w:top w:val="single" w:sz="4" w:space="0" w:color="D9E1F2"/>
              <w:left w:val="single" w:sz="4" w:space="0" w:color="auto"/>
              <w:bottom w:val="nil"/>
              <w:right w:val="single" w:sz="4" w:space="0" w:color="auto"/>
            </w:tcBorders>
            <w:shd w:val="clear" w:color="203764" w:fill="203764"/>
            <w:noWrap/>
            <w:vAlign w:val="bottom"/>
            <w:hideMark/>
          </w:tcPr>
          <w:p w14:paraId="2EAD4386" w14:textId="77777777" w:rsidR="0087501F" w:rsidRPr="0087501F" w:rsidRDefault="0087501F" w:rsidP="0087501F">
            <w:pPr>
              <w:spacing w:after="0" w:line="240" w:lineRule="auto"/>
              <w:jc w:val="center"/>
              <w:rPr>
                <w:rFonts w:eastAsia="Times New Roman" w:cs="Arial"/>
                <w:b/>
                <w:bCs/>
                <w:color w:val="FFFFFF"/>
                <w:spacing w:val="0"/>
                <w:szCs w:val="20"/>
                <w:lang w:eastAsia="cs-CZ"/>
              </w:rPr>
            </w:pPr>
            <w:r w:rsidRPr="0087501F">
              <w:rPr>
                <w:rFonts w:eastAsia="Times New Roman" w:cs="Arial"/>
                <w:b/>
                <w:bCs/>
                <w:color w:val="FFFFFF"/>
                <w:spacing w:val="0"/>
                <w:szCs w:val="20"/>
                <w:lang w:eastAsia="cs-CZ"/>
              </w:rPr>
              <w:t>14</w:t>
            </w:r>
          </w:p>
        </w:tc>
      </w:tr>
    </w:tbl>
    <w:p w14:paraId="5EE160AD" w14:textId="55AF1B63" w:rsidR="009B6E8F" w:rsidRDefault="009B6E8F" w:rsidP="00C77A05">
      <w:pPr>
        <w:rPr>
          <w:rFonts w:ascii="Arial" w:hAnsi="Arial" w:cs="Arial"/>
        </w:rPr>
      </w:pPr>
    </w:p>
    <w:p w14:paraId="33F100EF" w14:textId="07C17939" w:rsidR="00FB68CB" w:rsidRDefault="00FB68CB" w:rsidP="00C77A05">
      <w:pPr>
        <w:rPr>
          <w:rFonts w:ascii="Arial" w:hAnsi="Arial" w:cs="Arial"/>
        </w:rPr>
      </w:pPr>
    </w:p>
    <w:p w14:paraId="2454276C" w14:textId="790AEC66" w:rsidR="00FB68CB" w:rsidRDefault="00FB68CB" w:rsidP="00C77A05">
      <w:pPr>
        <w:rPr>
          <w:rFonts w:ascii="Arial" w:hAnsi="Arial" w:cs="Arial"/>
        </w:rPr>
      </w:pPr>
    </w:p>
    <w:p w14:paraId="331C069B" w14:textId="379B7B04" w:rsidR="00161B08" w:rsidRDefault="00161B08" w:rsidP="00C77A05">
      <w:pPr>
        <w:rPr>
          <w:rFonts w:ascii="Arial" w:hAnsi="Arial" w:cs="Arial"/>
        </w:rPr>
      </w:pPr>
    </w:p>
    <w:p w14:paraId="62CB1AF3" w14:textId="2521C54A" w:rsidR="00161B08" w:rsidRDefault="00161B08" w:rsidP="00C77A05">
      <w:pPr>
        <w:rPr>
          <w:rFonts w:ascii="Arial" w:hAnsi="Arial" w:cs="Arial"/>
        </w:rPr>
      </w:pPr>
    </w:p>
    <w:p w14:paraId="1B9A7044" w14:textId="16A089F3" w:rsidR="00161B08" w:rsidRDefault="00161B08" w:rsidP="00C77A05">
      <w:pPr>
        <w:rPr>
          <w:rFonts w:ascii="Arial" w:hAnsi="Arial" w:cs="Arial"/>
        </w:rPr>
      </w:pPr>
    </w:p>
    <w:p w14:paraId="27D8F676" w14:textId="11AD90C4" w:rsidR="00161B08" w:rsidRDefault="00161B08" w:rsidP="00C77A05">
      <w:pPr>
        <w:rPr>
          <w:rFonts w:ascii="Arial" w:hAnsi="Arial" w:cs="Arial"/>
        </w:rPr>
      </w:pPr>
    </w:p>
    <w:p w14:paraId="4A975CFC" w14:textId="611DCE1D" w:rsidR="00161B08" w:rsidRDefault="00161B08" w:rsidP="00C77A05">
      <w:pPr>
        <w:rPr>
          <w:rFonts w:ascii="Arial" w:hAnsi="Arial" w:cs="Arial"/>
        </w:rPr>
      </w:pPr>
    </w:p>
    <w:p w14:paraId="4F791A22" w14:textId="246EEC92" w:rsidR="00161B08" w:rsidRDefault="00161B08" w:rsidP="00C77A05">
      <w:pPr>
        <w:rPr>
          <w:rFonts w:ascii="Arial" w:hAnsi="Arial" w:cs="Arial"/>
        </w:rPr>
      </w:pPr>
    </w:p>
    <w:p w14:paraId="4E766AE4" w14:textId="060B799D" w:rsidR="00D96372" w:rsidRDefault="00D96372">
      <w:pPr>
        <w:spacing w:after="160" w:line="259" w:lineRule="auto"/>
        <w:jc w:val="left"/>
        <w:rPr>
          <w:rFonts w:ascii="Arial" w:hAnsi="Arial" w:cs="Arial"/>
        </w:rPr>
      </w:pPr>
      <w:r>
        <w:rPr>
          <w:rFonts w:ascii="Arial" w:hAnsi="Arial" w:cs="Arial"/>
        </w:rPr>
        <w:br w:type="page"/>
      </w:r>
    </w:p>
    <w:p w14:paraId="064B6180" w14:textId="56AA9583" w:rsidR="00D96372" w:rsidRPr="00674D75" w:rsidRDefault="00D40E04" w:rsidP="006856C0">
      <w:pPr>
        <w:pStyle w:val="Nadpis2"/>
        <w:tabs>
          <w:tab w:val="left" w:pos="4800"/>
        </w:tabs>
        <w:rPr>
          <w:rFonts w:ascii="Arial" w:hAnsi="Arial" w:cs="Arial"/>
        </w:rPr>
      </w:pPr>
      <w:bookmarkStart w:id="19" w:name="_Toc4452137"/>
      <w:r w:rsidRPr="00674D75">
        <w:rPr>
          <w:rFonts w:ascii="Arial" w:hAnsi="Arial" w:cs="Arial"/>
        </w:rPr>
        <w:lastRenderedPageBreak/>
        <w:t>P</w:t>
      </w:r>
      <w:r w:rsidR="00FB50F2" w:rsidRPr="00674D75">
        <w:rPr>
          <w:rFonts w:ascii="Arial" w:hAnsi="Arial" w:cs="Arial"/>
        </w:rPr>
        <w:t>řehled záměrů</w:t>
      </w:r>
      <w:r w:rsidR="00A15E57" w:rsidRPr="00674D75">
        <w:rPr>
          <w:rFonts w:ascii="Arial" w:hAnsi="Arial" w:cs="Arial"/>
        </w:rPr>
        <w:t xml:space="preserve"> </w:t>
      </w:r>
      <w:r w:rsidR="00FB50F2" w:rsidRPr="00674D75">
        <w:rPr>
          <w:rFonts w:ascii="Arial" w:hAnsi="Arial" w:cs="Arial"/>
        </w:rPr>
        <w:t>v členění podle gesčních úřadů</w:t>
      </w:r>
      <w:bookmarkEnd w:id="19"/>
    </w:p>
    <w:tbl>
      <w:tblPr>
        <w:tblW w:w="5000" w:type="pct"/>
        <w:tblLayout w:type="fixed"/>
        <w:tblCellMar>
          <w:left w:w="70" w:type="dxa"/>
          <w:right w:w="70" w:type="dxa"/>
        </w:tblCellMar>
        <w:tblLook w:val="04A0" w:firstRow="1" w:lastRow="0" w:firstColumn="1" w:lastColumn="0" w:noHBand="0" w:noVBand="1"/>
      </w:tblPr>
      <w:tblGrid>
        <w:gridCol w:w="8435"/>
        <w:gridCol w:w="777"/>
      </w:tblGrid>
      <w:tr w:rsidR="00D96372" w:rsidRPr="00D96372" w14:paraId="11B2C176" w14:textId="77777777" w:rsidTr="00983A09">
        <w:trPr>
          <w:trHeight w:val="300"/>
        </w:trPr>
        <w:tc>
          <w:tcPr>
            <w:tcW w:w="4578" w:type="pct"/>
            <w:tcBorders>
              <w:top w:val="nil"/>
              <w:left w:val="single" w:sz="4" w:space="0" w:color="auto"/>
              <w:bottom w:val="single" w:sz="4" w:space="0" w:color="4472C4"/>
              <w:right w:val="single" w:sz="4" w:space="0" w:color="auto"/>
            </w:tcBorders>
            <w:shd w:val="clear" w:color="203764" w:fill="203764"/>
            <w:vAlign w:val="bottom"/>
            <w:hideMark/>
          </w:tcPr>
          <w:p w14:paraId="14E81D68" w14:textId="77777777" w:rsidR="00D96372" w:rsidRPr="00D96372" w:rsidRDefault="00D96372" w:rsidP="00D96372">
            <w:pPr>
              <w:spacing w:after="0" w:line="240" w:lineRule="auto"/>
              <w:jc w:val="left"/>
              <w:rPr>
                <w:rFonts w:eastAsia="Times New Roman" w:cs="Arial"/>
                <w:b/>
                <w:bCs/>
                <w:color w:val="FFFFFF"/>
                <w:spacing w:val="0"/>
                <w:szCs w:val="20"/>
                <w:lang w:eastAsia="cs-CZ"/>
              </w:rPr>
            </w:pPr>
            <w:r w:rsidRPr="00D96372">
              <w:rPr>
                <w:rFonts w:eastAsia="Times New Roman" w:cs="Arial"/>
                <w:b/>
                <w:bCs/>
                <w:color w:val="FFFFFF"/>
                <w:spacing w:val="0"/>
                <w:szCs w:val="20"/>
                <w:lang w:eastAsia="cs-CZ"/>
              </w:rPr>
              <w:t>Gesční úřad / Název záměru / Spolupracující úřady</w:t>
            </w:r>
          </w:p>
        </w:tc>
        <w:tc>
          <w:tcPr>
            <w:tcW w:w="422" w:type="pct"/>
            <w:tcBorders>
              <w:top w:val="nil"/>
              <w:left w:val="single" w:sz="4" w:space="0" w:color="auto"/>
              <w:bottom w:val="single" w:sz="4" w:space="0" w:color="4472C4"/>
              <w:right w:val="single" w:sz="4" w:space="0" w:color="auto"/>
            </w:tcBorders>
            <w:shd w:val="clear" w:color="203764" w:fill="203764"/>
            <w:noWrap/>
            <w:vAlign w:val="bottom"/>
            <w:hideMark/>
          </w:tcPr>
          <w:p w14:paraId="27BCD136" w14:textId="77777777" w:rsidR="00D96372" w:rsidRPr="00D96372" w:rsidRDefault="00D96372" w:rsidP="00983A09">
            <w:pPr>
              <w:spacing w:after="0" w:line="240" w:lineRule="auto"/>
              <w:jc w:val="center"/>
              <w:rPr>
                <w:rFonts w:eastAsia="Times New Roman" w:cs="Arial"/>
                <w:b/>
                <w:bCs/>
                <w:color w:val="FFFFFF"/>
                <w:spacing w:val="0"/>
                <w:szCs w:val="20"/>
                <w:lang w:eastAsia="cs-CZ"/>
              </w:rPr>
            </w:pPr>
            <w:r w:rsidRPr="00D96372">
              <w:rPr>
                <w:rFonts w:eastAsia="Times New Roman" w:cs="Arial"/>
                <w:b/>
                <w:bCs/>
                <w:color w:val="FFFFFF"/>
                <w:spacing w:val="0"/>
                <w:szCs w:val="20"/>
                <w:lang w:eastAsia="cs-CZ"/>
              </w:rPr>
              <w:t>Počet záměrů</w:t>
            </w:r>
          </w:p>
        </w:tc>
      </w:tr>
      <w:tr w:rsidR="00D96372" w:rsidRPr="00D96372" w14:paraId="4688BD6A" w14:textId="77777777" w:rsidTr="00E952ED">
        <w:trPr>
          <w:trHeight w:val="300"/>
        </w:trPr>
        <w:tc>
          <w:tcPr>
            <w:tcW w:w="457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1B4923A" w14:textId="77777777" w:rsidR="00D96372" w:rsidRPr="00D96372" w:rsidRDefault="00D96372" w:rsidP="00D96372">
            <w:pPr>
              <w:spacing w:after="0" w:line="240" w:lineRule="auto"/>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NÚKIB</w:t>
            </w:r>
          </w:p>
        </w:tc>
        <w:tc>
          <w:tcPr>
            <w:tcW w:w="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5A840D"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14</w:t>
            </w:r>
          </w:p>
        </w:tc>
      </w:tr>
      <w:tr w:rsidR="00D96372" w:rsidRPr="00D96372" w14:paraId="797455E5"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D76B6B" w14:textId="43DEFE3D" w:rsidR="00D96372" w:rsidRPr="00D96372" w:rsidRDefault="00D96372" w:rsidP="00674D75">
            <w:pPr>
              <w:spacing w:after="0" w:line="240" w:lineRule="auto"/>
              <w:ind w:left="284"/>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Vytvo</w:t>
            </w:r>
            <w:r>
              <w:rPr>
                <w:rFonts w:eastAsia="Times New Roman" w:cs="Arial"/>
                <w:b/>
                <w:bCs/>
                <w:color w:val="000000"/>
                <w:spacing w:val="0"/>
                <w:szCs w:val="20"/>
                <w:lang w:eastAsia="cs-CZ"/>
              </w:rPr>
              <w:t>ření</w:t>
            </w:r>
            <w:r w:rsidRPr="00D96372">
              <w:rPr>
                <w:rFonts w:eastAsia="Times New Roman" w:cs="Arial"/>
                <w:b/>
                <w:bCs/>
                <w:color w:val="000000"/>
                <w:spacing w:val="0"/>
                <w:szCs w:val="20"/>
                <w:lang w:eastAsia="cs-CZ"/>
              </w:rPr>
              <w:t xml:space="preserve"> mechanismu spolupr</w:t>
            </w:r>
            <w:r>
              <w:rPr>
                <w:rFonts w:eastAsia="Times New Roman" w:cs="Arial"/>
                <w:b/>
                <w:bCs/>
                <w:color w:val="000000"/>
                <w:spacing w:val="0"/>
                <w:szCs w:val="20"/>
                <w:lang w:eastAsia="cs-CZ"/>
              </w:rPr>
              <w:t>áce</w:t>
            </w:r>
            <w:r w:rsidRPr="00D96372">
              <w:rPr>
                <w:rFonts w:eastAsia="Times New Roman" w:cs="Arial"/>
                <w:b/>
                <w:bCs/>
                <w:color w:val="000000"/>
                <w:spacing w:val="0"/>
                <w:szCs w:val="20"/>
                <w:lang w:eastAsia="cs-CZ"/>
              </w:rPr>
              <w:t xml:space="preserve"> na n</w:t>
            </w:r>
            <w:r>
              <w:rPr>
                <w:rFonts w:eastAsia="Times New Roman" w:cs="Arial"/>
                <w:b/>
                <w:bCs/>
                <w:color w:val="000000"/>
                <w:spacing w:val="0"/>
                <w:szCs w:val="20"/>
                <w:lang w:eastAsia="cs-CZ"/>
              </w:rPr>
              <w:t>árodní úrovni</w:t>
            </w:r>
            <w:r w:rsidRPr="00D96372">
              <w:rPr>
                <w:rFonts w:eastAsia="Times New Roman" w:cs="Arial"/>
                <w:b/>
                <w:bCs/>
                <w:color w:val="000000"/>
                <w:spacing w:val="0"/>
                <w:szCs w:val="20"/>
                <w:lang w:eastAsia="cs-CZ"/>
              </w:rPr>
              <w:t xml:space="preserve"> mezi jednotliv</w:t>
            </w:r>
            <w:r>
              <w:rPr>
                <w:rFonts w:eastAsia="Times New Roman" w:cs="Arial"/>
                <w:b/>
                <w:bCs/>
                <w:color w:val="000000"/>
                <w:spacing w:val="0"/>
                <w:szCs w:val="20"/>
                <w:lang w:eastAsia="cs-CZ"/>
              </w:rPr>
              <w:t>ými</w:t>
            </w:r>
            <w:r w:rsidRPr="00D96372">
              <w:rPr>
                <w:rFonts w:eastAsia="Times New Roman" w:cs="Arial"/>
                <w:b/>
                <w:bCs/>
                <w:color w:val="000000"/>
                <w:spacing w:val="0"/>
                <w:szCs w:val="20"/>
                <w:lang w:eastAsia="cs-CZ"/>
              </w:rPr>
              <w:t xml:space="preserve"> subjekty kybernet</w:t>
            </w:r>
            <w:r>
              <w:rPr>
                <w:rFonts w:eastAsia="Times New Roman" w:cs="Arial"/>
                <w:b/>
                <w:bCs/>
                <w:color w:val="000000"/>
                <w:spacing w:val="0"/>
                <w:szCs w:val="20"/>
                <w:lang w:eastAsia="cs-CZ"/>
              </w:rPr>
              <w:t>ické</w:t>
            </w:r>
            <w:r w:rsidRPr="00D96372">
              <w:rPr>
                <w:rFonts w:eastAsia="Times New Roman" w:cs="Arial"/>
                <w:b/>
                <w:bCs/>
                <w:color w:val="000000"/>
                <w:spacing w:val="0"/>
                <w:szCs w:val="20"/>
                <w:lang w:eastAsia="cs-CZ"/>
              </w:rPr>
              <w:t xml:space="preserve"> bezpe</w:t>
            </w:r>
            <w:r>
              <w:rPr>
                <w:rFonts w:eastAsia="Times New Roman" w:cs="Arial"/>
                <w:b/>
                <w:bCs/>
                <w:color w:val="000000"/>
                <w:spacing w:val="0"/>
                <w:szCs w:val="20"/>
                <w:lang w:eastAsia="cs-CZ"/>
              </w:rPr>
              <w:t>čnosti</w:t>
            </w:r>
            <w:r w:rsidRPr="00D96372">
              <w:rPr>
                <w:rFonts w:eastAsia="Times New Roman" w:cs="Arial"/>
                <w:b/>
                <w:bCs/>
                <w:color w:val="000000"/>
                <w:spacing w:val="0"/>
                <w:szCs w:val="20"/>
                <w:lang w:eastAsia="cs-CZ"/>
              </w:rPr>
              <w:t xml:space="preserve"> (pracov</w:t>
            </w:r>
            <w:r>
              <w:rPr>
                <w:rFonts w:eastAsia="Times New Roman" w:cs="Arial"/>
                <w:b/>
                <w:bCs/>
                <w:color w:val="000000"/>
                <w:spacing w:val="0"/>
                <w:szCs w:val="20"/>
                <w:lang w:eastAsia="cs-CZ"/>
              </w:rPr>
              <w:t>iště</w:t>
            </w:r>
            <w:r w:rsidRPr="00D96372">
              <w:rPr>
                <w:rFonts w:eastAsia="Times New Roman" w:cs="Arial"/>
                <w:b/>
                <w:bCs/>
                <w:color w:val="000000"/>
                <w:spacing w:val="0"/>
                <w:szCs w:val="20"/>
                <w:lang w:eastAsia="cs-CZ"/>
              </w:rPr>
              <w:t xml:space="preserve"> typu CERT a CSIRT) a pos</w:t>
            </w:r>
            <w:r>
              <w:rPr>
                <w:rFonts w:eastAsia="Times New Roman" w:cs="Arial"/>
                <w:b/>
                <w:bCs/>
                <w:color w:val="000000"/>
                <w:spacing w:val="0"/>
                <w:szCs w:val="20"/>
                <w:lang w:eastAsia="cs-CZ"/>
              </w:rPr>
              <w:t>ílení</w:t>
            </w:r>
            <w:r w:rsidRPr="00D96372">
              <w:rPr>
                <w:rFonts w:eastAsia="Times New Roman" w:cs="Arial"/>
                <w:b/>
                <w:bCs/>
                <w:color w:val="000000"/>
                <w:spacing w:val="0"/>
                <w:szCs w:val="20"/>
                <w:lang w:eastAsia="cs-CZ"/>
              </w:rPr>
              <w:t xml:space="preserve"> jejich st</w:t>
            </w:r>
            <w:r>
              <w:rPr>
                <w:rFonts w:eastAsia="Times New Roman" w:cs="Arial"/>
                <w:b/>
                <w:bCs/>
                <w:color w:val="000000"/>
                <w:spacing w:val="0"/>
                <w:szCs w:val="20"/>
                <w:lang w:eastAsia="cs-CZ"/>
              </w:rPr>
              <w:t>ávajících</w:t>
            </w:r>
            <w:r w:rsidRPr="00D96372">
              <w:rPr>
                <w:rFonts w:eastAsia="Times New Roman" w:cs="Arial"/>
                <w:b/>
                <w:bCs/>
                <w:color w:val="000000"/>
                <w:spacing w:val="0"/>
                <w:szCs w:val="20"/>
                <w:lang w:eastAsia="cs-CZ"/>
              </w:rPr>
              <w:t xml:space="preserve"> struktur. Podpora vzniku dal</w:t>
            </w:r>
            <w:r>
              <w:rPr>
                <w:rFonts w:eastAsia="Times New Roman" w:cs="Arial"/>
                <w:b/>
                <w:bCs/>
                <w:color w:val="000000"/>
                <w:spacing w:val="0"/>
                <w:szCs w:val="20"/>
                <w:lang w:eastAsia="cs-CZ"/>
              </w:rPr>
              <w:t>ších</w:t>
            </w:r>
            <w:r w:rsidRPr="00D96372">
              <w:rPr>
                <w:rFonts w:eastAsia="Times New Roman" w:cs="Arial"/>
                <w:b/>
                <w:bCs/>
                <w:color w:val="000000"/>
                <w:spacing w:val="0"/>
                <w:szCs w:val="20"/>
                <w:lang w:eastAsia="cs-CZ"/>
              </w:rPr>
              <w:t xml:space="preserve"> pracovi</w:t>
            </w:r>
            <w:r>
              <w:rPr>
                <w:rFonts w:eastAsia="Times New Roman" w:cs="Arial"/>
                <w:b/>
                <w:bCs/>
                <w:color w:val="000000"/>
                <w:spacing w:val="0"/>
                <w:szCs w:val="20"/>
                <w:lang w:eastAsia="cs-CZ"/>
              </w:rPr>
              <w:t>šť</w:t>
            </w:r>
            <w:r w:rsidRPr="00D96372">
              <w:rPr>
                <w:rFonts w:eastAsia="Times New Roman" w:cs="Arial"/>
                <w:b/>
                <w:bCs/>
                <w:color w:val="000000"/>
                <w:spacing w:val="0"/>
                <w:szCs w:val="20"/>
                <w:lang w:eastAsia="cs-CZ"/>
              </w:rPr>
              <w:t xml:space="preserve"> typu CERT a CSIRT v </w:t>
            </w:r>
            <w:r>
              <w:rPr>
                <w:rFonts w:eastAsia="Times New Roman" w:cs="Arial"/>
                <w:b/>
                <w:bCs/>
                <w:color w:val="000000"/>
                <w:spacing w:val="0"/>
                <w:szCs w:val="20"/>
                <w:lang w:eastAsia="cs-CZ"/>
              </w:rPr>
              <w:t>Č</w:t>
            </w:r>
            <w:r w:rsidRPr="00D96372">
              <w:rPr>
                <w:rFonts w:eastAsia="Times New Roman" w:cs="Arial"/>
                <w:b/>
                <w:bCs/>
                <w:color w:val="000000"/>
                <w:spacing w:val="0"/>
                <w:szCs w:val="20"/>
                <w:lang w:eastAsia="cs-CZ"/>
              </w:rPr>
              <w:t>R,</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40AE88"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450E2FC4"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101EC2" w14:textId="77777777" w:rsidR="00D96372" w:rsidRPr="00D96372" w:rsidRDefault="00D96372" w:rsidP="00674D75">
            <w:pPr>
              <w:spacing w:after="0" w:line="240" w:lineRule="auto"/>
              <w:ind w:left="142" w:firstLineChars="212" w:firstLine="424"/>
              <w:jc w:val="left"/>
              <w:rPr>
                <w:rFonts w:eastAsia="Times New Roman" w:cs="Arial"/>
                <w:color w:val="000000"/>
                <w:spacing w:val="0"/>
                <w:szCs w:val="20"/>
                <w:lang w:eastAsia="cs-CZ"/>
              </w:rPr>
            </w:pPr>
            <w:r w:rsidRPr="00D96372">
              <w:rPr>
                <w:rFonts w:eastAsia="Times New Roman" w:cs="Arial"/>
                <w:color w:val="000000"/>
                <w:spacing w:val="0"/>
                <w:szCs w:val="20"/>
                <w:lang w:eastAsia="cs-CZ"/>
              </w:rPr>
              <w:t>CERT; CSIRT</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790053"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3B477698"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4B5435" w14:textId="77777777" w:rsidR="00D96372" w:rsidRPr="00D96372" w:rsidRDefault="00D96372" w:rsidP="00674D75">
            <w:pPr>
              <w:spacing w:after="0" w:line="240" w:lineRule="auto"/>
              <w:ind w:left="284"/>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Na základě vyhodnocování světových trendů v rozvoji kybernetické bezpečnosti navrhnout a zahájit společný projekt „Trojúhelník kybernetické bezpečnosti ČR“</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EA6593"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1AA5B835"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9D75EB"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MO; MV</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C18F5E"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0C106EC4"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987F6D" w14:textId="3BB7FA2E" w:rsidR="00D96372" w:rsidRPr="00D96372" w:rsidRDefault="00D96372" w:rsidP="00674D75">
            <w:pPr>
              <w:spacing w:after="0" w:line="240" w:lineRule="auto"/>
              <w:ind w:left="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Školení zam</w:t>
            </w:r>
            <w:r>
              <w:rPr>
                <w:rFonts w:eastAsia="Times New Roman" w:cs="Arial"/>
                <w:b/>
                <w:bCs/>
                <w:color w:val="000000"/>
                <w:spacing w:val="0"/>
                <w:szCs w:val="20"/>
                <w:lang w:eastAsia="cs-CZ"/>
              </w:rPr>
              <w:t>ěstnanců státní správy</w:t>
            </w:r>
            <w:r w:rsidRPr="00D96372">
              <w:rPr>
                <w:rFonts w:eastAsia="Times New Roman" w:cs="Arial"/>
                <w:b/>
                <w:bCs/>
                <w:color w:val="000000"/>
                <w:spacing w:val="0"/>
                <w:szCs w:val="20"/>
                <w:lang w:eastAsia="cs-CZ"/>
              </w:rPr>
              <w:t xml:space="preserve"> v oblasti kybernet</w:t>
            </w:r>
            <w:r>
              <w:rPr>
                <w:rFonts w:eastAsia="Times New Roman" w:cs="Arial"/>
                <w:b/>
                <w:bCs/>
                <w:color w:val="000000"/>
                <w:spacing w:val="0"/>
                <w:szCs w:val="20"/>
                <w:lang w:eastAsia="cs-CZ"/>
              </w:rPr>
              <w:t>ické</w:t>
            </w:r>
            <w:r w:rsidRPr="00D96372">
              <w:rPr>
                <w:rFonts w:eastAsia="Times New Roman" w:cs="Arial"/>
                <w:b/>
                <w:bCs/>
                <w:color w:val="000000"/>
                <w:spacing w:val="0"/>
                <w:szCs w:val="20"/>
                <w:lang w:eastAsia="cs-CZ"/>
              </w:rPr>
              <w:t xml:space="preserve"> bezpe</w:t>
            </w:r>
            <w:r>
              <w:rPr>
                <w:rFonts w:eastAsia="Times New Roman" w:cs="Arial"/>
                <w:b/>
                <w:bCs/>
                <w:color w:val="000000"/>
                <w:spacing w:val="0"/>
                <w:szCs w:val="20"/>
                <w:lang w:eastAsia="cs-CZ"/>
              </w:rPr>
              <w:t>čnosti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5D5EF4"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109C2AD6"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760A8D"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MV</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7FA9A6"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0B8E9EF5"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240BF0" w14:textId="77777777" w:rsidR="00D96372" w:rsidRPr="00D96372" w:rsidRDefault="00D96372" w:rsidP="00674D75">
            <w:pPr>
              <w:spacing w:after="0" w:line="240" w:lineRule="auto"/>
              <w:ind w:left="142" w:firstLine="142"/>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 xml:space="preserve">Zajištění lepší a efektivnější spolupráce s </w:t>
            </w:r>
            <w:proofErr w:type="spellStart"/>
            <w:r w:rsidRPr="00D96372">
              <w:rPr>
                <w:rFonts w:eastAsia="Times New Roman" w:cs="Arial"/>
                <w:b/>
                <w:bCs/>
                <w:color w:val="000000"/>
                <w:spacing w:val="0"/>
                <w:szCs w:val="20"/>
                <w:lang w:eastAsia="cs-CZ"/>
              </w:rPr>
              <w:t>GovCERT</w:t>
            </w:r>
            <w:proofErr w:type="spellEnd"/>
            <w:r w:rsidRPr="00D96372">
              <w:rPr>
                <w:rFonts w:eastAsia="Times New Roman" w:cs="Arial"/>
                <w:b/>
                <w:bCs/>
                <w:color w:val="000000"/>
                <w:spacing w:val="0"/>
                <w:szCs w:val="20"/>
                <w:lang w:eastAsia="cs-CZ"/>
              </w:rPr>
              <w:t xml:space="preserve"> a jinými státními orgány.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EAD8DE"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4F3E3B1A"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74DC77"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3ABBAB"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4CB7BC5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6E4630" w14:textId="77777777"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 xml:space="preserve">Masivní </w:t>
            </w:r>
            <w:proofErr w:type="spellStart"/>
            <w:r w:rsidRPr="00D96372">
              <w:rPr>
                <w:rFonts w:eastAsia="Times New Roman" w:cs="Arial"/>
                <w:b/>
                <w:bCs/>
                <w:color w:val="000000"/>
                <w:spacing w:val="0"/>
                <w:szCs w:val="20"/>
                <w:lang w:eastAsia="cs-CZ"/>
              </w:rPr>
              <w:t>elearning</w:t>
            </w:r>
            <w:proofErr w:type="spellEnd"/>
            <w:r w:rsidRPr="00D96372">
              <w:rPr>
                <w:rFonts w:eastAsia="Times New Roman" w:cs="Arial"/>
                <w:b/>
                <w:bCs/>
                <w:color w:val="000000"/>
                <w:spacing w:val="0"/>
                <w:szCs w:val="20"/>
                <w:lang w:eastAsia="cs-CZ"/>
              </w:rPr>
              <w:t xml:space="preserve"> zaměřený kybernetickou bezpečnost pro veřejnou správu</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876EF0"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7065C9BD"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C01BB5"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MV; NAKIT</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F3D601"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3586D1D8"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F94EA6" w14:textId="7BE34F66" w:rsidR="00D96372" w:rsidRPr="00D96372" w:rsidRDefault="00D96372" w:rsidP="00674D75">
            <w:pPr>
              <w:spacing w:after="0" w:line="240" w:lineRule="auto"/>
              <w:ind w:left="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Poskytov</w:t>
            </w:r>
            <w:r>
              <w:rPr>
                <w:rFonts w:eastAsia="Times New Roman" w:cs="Arial"/>
                <w:b/>
                <w:bCs/>
                <w:color w:val="000000"/>
                <w:spacing w:val="0"/>
                <w:szCs w:val="20"/>
                <w:lang w:eastAsia="cs-CZ"/>
              </w:rPr>
              <w:t>ání</w:t>
            </w:r>
            <w:r w:rsidRPr="00D96372">
              <w:rPr>
                <w:rFonts w:eastAsia="Times New Roman" w:cs="Arial"/>
                <w:b/>
                <w:bCs/>
                <w:color w:val="000000"/>
                <w:spacing w:val="0"/>
                <w:szCs w:val="20"/>
                <w:lang w:eastAsia="cs-CZ"/>
              </w:rPr>
              <w:t xml:space="preserve"> slu</w:t>
            </w:r>
            <w:r>
              <w:rPr>
                <w:rFonts w:eastAsia="Times New Roman" w:cs="Arial"/>
                <w:b/>
                <w:bCs/>
                <w:color w:val="000000"/>
                <w:spacing w:val="0"/>
                <w:szCs w:val="20"/>
                <w:lang w:eastAsia="cs-CZ"/>
              </w:rPr>
              <w:t>ž</w:t>
            </w:r>
            <w:r w:rsidRPr="00D96372">
              <w:rPr>
                <w:rFonts w:eastAsia="Times New Roman" w:cs="Arial"/>
                <w:b/>
                <w:bCs/>
                <w:color w:val="000000"/>
                <w:spacing w:val="0"/>
                <w:szCs w:val="20"/>
                <w:lang w:eastAsia="cs-CZ"/>
              </w:rPr>
              <w:t xml:space="preserve">eb </w:t>
            </w:r>
            <w:proofErr w:type="spellStart"/>
            <w:r w:rsidRPr="00D96372">
              <w:rPr>
                <w:rFonts w:eastAsia="Times New Roman" w:cs="Arial"/>
                <w:b/>
                <w:bCs/>
                <w:color w:val="000000"/>
                <w:spacing w:val="0"/>
                <w:szCs w:val="20"/>
                <w:lang w:eastAsia="cs-CZ"/>
              </w:rPr>
              <w:t>GovCERT</w:t>
            </w:r>
            <w:proofErr w:type="spellEnd"/>
            <w:r w:rsidRPr="00D96372">
              <w:rPr>
                <w:rFonts w:eastAsia="Times New Roman" w:cs="Arial"/>
                <w:b/>
                <w:bCs/>
                <w:color w:val="000000"/>
                <w:spacing w:val="0"/>
                <w:szCs w:val="20"/>
                <w:lang w:eastAsia="cs-CZ"/>
              </w:rPr>
              <w:t xml:space="preserve"> ve</w:t>
            </w:r>
            <w:r>
              <w:rPr>
                <w:rFonts w:eastAsia="Times New Roman" w:cs="Arial"/>
                <w:b/>
                <w:bCs/>
                <w:color w:val="000000"/>
                <w:spacing w:val="0"/>
                <w:szCs w:val="20"/>
                <w:lang w:eastAsia="cs-CZ"/>
              </w:rPr>
              <w:t>řejným institucím</w:t>
            </w:r>
            <w:r w:rsidRPr="00D96372">
              <w:rPr>
                <w:rFonts w:eastAsia="Times New Roman" w:cs="Arial"/>
                <w:b/>
                <w:bCs/>
                <w:color w:val="000000"/>
                <w:spacing w:val="0"/>
                <w:szCs w:val="20"/>
                <w:lang w:eastAsia="cs-CZ"/>
              </w:rPr>
              <w:t>, subjekt</w:t>
            </w:r>
            <w:r>
              <w:rPr>
                <w:rFonts w:eastAsia="Times New Roman" w:cs="Arial"/>
                <w:b/>
                <w:bCs/>
                <w:color w:val="000000"/>
                <w:spacing w:val="0"/>
                <w:szCs w:val="20"/>
                <w:lang w:eastAsia="cs-CZ"/>
              </w:rPr>
              <w:t>ům</w:t>
            </w:r>
            <w:r w:rsidRPr="00D96372">
              <w:rPr>
                <w:rFonts w:eastAsia="Times New Roman" w:cs="Arial"/>
                <w:b/>
                <w:bCs/>
                <w:color w:val="000000"/>
                <w:spacing w:val="0"/>
                <w:szCs w:val="20"/>
                <w:lang w:eastAsia="cs-CZ"/>
              </w:rPr>
              <w:t xml:space="preserve"> krit</w:t>
            </w:r>
            <w:r>
              <w:rPr>
                <w:rFonts w:eastAsia="Times New Roman" w:cs="Arial"/>
                <w:b/>
                <w:bCs/>
                <w:color w:val="000000"/>
                <w:spacing w:val="0"/>
                <w:szCs w:val="20"/>
                <w:lang w:eastAsia="cs-CZ"/>
              </w:rPr>
              <w:t>ické</w:t>
            </w:r>
            <w:r w:rsidRPr="00D96372">
              <w:rPr>
                <w:rFonts w:eastAsia="Times New Roman" w:cs="Arial"/>
                <w:b/>
                <w:bCs/>
                <w:color w:val="000000"/>
                <w:spacing w:val="0"/>
                <w:szCs w:val="20"/>
                <w:lang w:eastAsia="cs-CZ"/>
              </w:rPr>
              <w:t xml:space="preserve"> informa</w:t>
            </w:r>
            <w:r>
              <w:rPr>
                <w:rFonts w:eastAsia="Times New Roman" w:cs="Arial"/>
                <w:b/>
                <w:bCs/>
                <w:color w:val="000000"/>
                <w:spacing w:val="0"/>
                <w:szCs w:val="20"/>
                <w:lang w:eastAsia="cs-CZ"/>
              </w:rPr>
              <w:t>ční</w:t>
            </w:r>
            <w:r w:rsidRPr="00D96372">
              <w:rPr>
                <w:rFonts w:eastAsia="Times New Roman" w:cs="Arial"/>
                <w:b/>
                <w:bCs/>
                <w:color w:val="000000"/>
                <w:spacing w:val="0"/>
                <w:szCs w:val="20"/>
                <w:lang w:eastAsia="cs-CZ"/>
              </w:rPr>
              <w:t xml:space="preserve"> infrastruktury a subjekt</w:t>
            </w:r>
            <w:r>
              <w:rPr>
                <w:rFonts w:eastAsia="Times New Roman" w:cs="Arial"/>
                <w:b/>
                <w:bCs/>
                <w:color w:val="000000"/>
                <w:spacing w:val="0"/>
                <w:szCs w:val="20"/>
                <w:lang w:eastAsia="cs-CZ"/>
              </w:rPr>
              <w:t>ům</w:t>
            </w:r>
            <w:r w:rsidRPr="00D96372">
              <w:rPr>
                <w:rFonts w:eastAsia="Times New Roman" w:cs="Arial"/>
                <w:b/>
                <w:bCs/>
                <w:color w:val="000000"/>
                <w:spacing w:val="0"/>
                <w:szCs w:val="20"/>
                <w:lang w:eastAsia="cs-CZ"/>
              </w:rPr>
              <w:t xml:space="preserve"> syst</w:t>
            </w:r>
            <w:r>
              <w:rPr>
                <w:rFonts w:eastAsia="Times New Roman" w:cs="Arial"/>
                <w:b/>
                <w:bCs/>
                <w:color w:val="000000"/>
                <w:spacing w:val="0"/>
                <w:szCs w:val="20"/>
                <w:lang w:eastAsia="cs-CZ"/>
              </w:rPr>
              <w:t>émů</w:t>
            </w:r>
            <w:r w:rsidRPr="00D96372">
              <w:rPr>
                <w:rFonts w:eastAsia="Times New Roman" w:cs="Arial"/>
                <w:b/>
                <w:bCs/>
                <w:color w:val="000000"/>
                <w:spacing w:val="0"/>
                <w:szCs w:val="20"/>
                <w:lang w:eastAsia="cs-CZ"/>
              </w:rPr>
              <w:t xml:space="preserve"> z</w:t>
            </w:r>
            <w:r>
              <w:rPr>
                <w:rFonts w:eastAsia="Times New Roman" w:cs="Arial"/>
                <w:b/>
                <w:bCs/>
                <w:color w:val="000000"/>
                <w:spacing w:val="0"/>
                <w:szCs w:val="20"/>
                <w:lang w:eastAsia="cs-CZ"/>
              </w:rPr>
              <w:t>ákladní služby</w:t>
            </w:r>
            <w:r w:rsidRPr="00D96372">
              <w:rPr>
                <w:rFonts w:eastAsia="Times New Roman" w:cs="Arial"/>
                <w:b/>
                <w:bCs/>
                <w:color w:val="000000"/>
                <w:spacing w:val="0"/>
                <w:szCs w:val="20"/>
                <w:lang w:eastAsia="cs-CZ"/>
              </w:rPr>
              <w:t>,</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4AFADC"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785946E3"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2D1221"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MV</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1D3A7B"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02FC9B19"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017A3D" w14:textId="059E7EC1"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Navy</w:t>
            </w:r>
            <w:r>
              <w:rPr>
                <w:rFonts w:eastAsia="Times New Roman" w:cs="Arial"/>
                <w:b/>
                <w:bCs/>
                <w:color w:val="000000"/>
                <w:spacing w:val="0"/>
                <w:szCs w:val="20"/>
                <w:lang w:eastAsia="cs-CZ"/>
              </w:rPr>
              <w:t>šování</w:t>
            </w:r>
            <w:r w:rsidRPr="00D96372">
              <w:rPr>
                <w:rFonts w:eastAsia="Times New Roman" w:cs="Arial"/>
                <w:b/>
                <w:bCs/>
                <w:color w:val="000000"/>
                <w:spacing w:val="0"/>
                <w:szCs w:val="20"/>
                <w:lang w:eastAsia="cs-CZ"/>
              </w:rPr>
              <w:t xml:space="preserve"> integrity s</w:t>
            </w:r>
            <w:r>
              <w:rPr>
                <w:rFonts w:eastAsia="Times New Roman" w:cs="Arial"/>
                <w:b/>
                <w:bCs/>
                <w:color w:val="000000"/>
                <w:spacing w:val="0"/>
                <w:szCs w:val="20"/>
                <w:lang w:eastAsia="cs-CZ"/>
              </w:rPr>
              <w:t xml:space="preserve">ítí </w:t>
            </w:r>
            <w:r w:rsidRPr="00D96372">
              <w:rPr>
                <w:rFonts w:eastAsia="Times New Roman" w:cs="Arial"/>
                <w:b/>
                <w:bCs/>
                <w:color w:val="000000"/>
                <w:spacing w:val="0"/>
                <w:szCs w:val="20"/>
                <w:lang w:eastAsia="cs-CZ"/>
              </w:rPr>
              <w:t>kritick</w:t>
            </w:r>
            <w:r>
              <w:rPr>
                <w:rFonts w:eastAsia="Times New Roman" w:cs="Arial"/>
                <w:b/>
                <w:bCs/>
                <w:color w:val="000000"/>
                <w:spacing w:val="0"/>
                <w:szCs w:val="20"/>
                <w:lang w:eastAsia="cs-CZ"/>
              </w:rPr>
              <w:t>é</w:t>
            </w:r>
            <w:r w:rsidRPr="00D96372">
              <w:rPr>
                <w:rFonts w:eastAsia="Times New Roman" w:cs="Arial"/>
                <w:b/>
                <w:bCs/>
                <w:color w:val="000000"/>
                <w:spacing w:val="0"/>
                <w:szCs w:val="20"/>
                <w:lang w:eastAsia="cs-CZ"/>
              </w:rPr>
              <w:t xml:space="preserve"> informa</w:t>
            </w:r>
            <w:r>
              <w:rPr>
                <w:rFonts w:eastAsia="Times New Roman" w:cs="Arial"/>
                <w:b/>
                <w:bCs/>
                <w:color w:val="000000"/>
                <w:spacing w:val="0"/>
                <w:szCs w:val="20"/>
                <w:lang w:eastAsia="cs-CZ"/>
              </w:rPr>
              <w:t xml:space="preserve">ční </w:t>
            </w:r>
            <w:r w:rsidRPr="00D96372">
              <w:rPr>
                <w:rFonts w:eastAsia="Times New Roman" w:cs="Arial"/>
                <w:b/>
                <w:bCs/>
                <w:color w:val="000000"/>
                <w:spacing w:val="0"/>
                <w:szCs w:val="20"/>
                <w:lang w:eastAsia="cs-CZ"/>
              </w:rPr>
              <w:t>infrastruktury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BB2EBC"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5E7B2DDD"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D6B56C"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FAB193"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5F5201CC"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69B72D8" w14:textId="0D9680EE"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 xml:space="preserve">Splnění Akčního plánu kybernetické bezpečnosti </w:t>
            </w:r>
            <w:r w:rsidR="002B78C2" w:rsidRPr="00D96372">
              <w:rPr>
                <w:rFonts w:eastAsia="Times New Roman" w:cs="Arial"/>
                <w:b/>
                <w:bCs/>
                <w:color w:val="000000"/>
                <w:spacing w:val="0"/>
                <w:szCs w:val="20"/>
                <w:lang w:eastAsia="cs-CZ"/>
              </w:rPr>
              <w:t>2015–2020</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91901B"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023B2B88"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1BCC78"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MV; MO; zpravodajské služby; MPO; MŠMT; MZV; další rezorty, CERT, CSIRT</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7FFDE0"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3997D193"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01B9E1" w14:textId="77777777"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Zřízení nezávislého znaleckého a standardizačního centra (KII)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44AC6E"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101E8C0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4FD789"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20C6228"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105FD4E1"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ED8BF3" w14:textId="02E45568" w:rsidR="00D96372" w:rsidRPr="00D96372" w:rsidRDefault="00D96372" w:rsidP="00674D75">
            <w:pPr>
              <w:spacing w:after="0" w:line="240" w:lineRule="auto"/>
              <w:ind w:left="284"/>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Vytvo</w:t>
            </w:r>
            <w:r>
              <w:rPr>
                <w:rFonts w:eastAsia="Times New Roman" w:cs="Arial"/>
                <w:b/>
                <w:bCs/>
                <w:color w:val="000000"/>
                <w:spacing w:val="0"/>
                <w:szCs w:val="20"/>
                <w:lang w:eastAsia="cs-CZ"/>
              </w:rPr>
              <w:t>ření platformy pro sdílení</w:t>
            </w:r>
            <w:r w:rsidRPr="00D96372">
              <w:rPr>
                <w:rFonts w:eastAsia="Times New Roman" w:cs="Arial"/>
                <w:b/>
                <w:bCs/>
                <w:color w:val="000000"/>
                <w:spacing w:val="0"/>
                <w:szCs w:val="20"/>
                <w:lang w:eastAsia="cs-CZ"/>
              </w:rPr>
              <w:t xml:space="preserve"> informací o kybernetick</w:t>
            </w:r>
            <w:r>
              <w:rPr>
                <w:rFonts w:eastAsia="Times New Roman" w:cs="Arial"/>
                <w:b/>
                <w:bCs/>
                <w:color w:val="000000"/>
                <w:spacing w:val="0"/>
                <w:szCs w:val="20"/>
                <w:lang w:eastAsia="cs-CZ"/>
              </w:rPr>
              <w:t>ých hrozbá</w:t>
            </w:r>
            <w:r w:rsidRPr="00D96372">
              <w:rPr>
                <w:rFonts w:eastAsia="Times New Roman" w:cs="Arial"/>
                <w:b/>
                <w:bCs/>
                <w:color w:val="000000"/>
                <w:spacing w:val="0"/>
                <w:szCs w:val="20"/>
                <w:lang w:eastAsia="cs-CZ"/>
              </w:rPr>
              <w:t>ch, incidentech a aktu</w:t>
            </w:r>
            <w:r>
              <w:rPr>
                <w:rFonts w:eastAsia="Times New Roman" w:cs="Arial"/>
                <w:b/>
                <w:bCs/>
                <w:color w:val="000000"/>
                <w:spacing w:val="0"/>
                <w:szCs w:val="20"/>
                <w:lang w:eastAsia="cs-CZ"/>
              </w:rPr>
              <w:t>álních</w:t>
            </w:r>
            <w:r w:rsidRPr="00D96372">
              <w:rPr>
                <w:rFonts w:eastAsia="Times New Roman" w:cs="Arial"/>
                <w:b/>
                <w:bCs/>
                <w:color w:val="000000"/>
                <w:spacing w:val="0"/>
                <w:szCs w:val="20"/>
                <w:lang w:eastAsia="cs-CZ"/>
              </w:rPr>
              <w:t xml:space="preserve"> zranitelnostech. Vytv</w:t>
            </w:r>
            <w:r>
              <w:rPr>
                <w:rFonts w:eastAsia="Times New Roman" w:cs="Arial"/>
                <w:b/>
                <w:bCs/>
                <w:color w:val="000000"/>
                <w:spacing w:val="0"/>
                <w:szCs w:val="20"/>
                <w:lang w:eastAsia="cs-CZ"/>
              </w:rPr>
              <w:t>áření</w:t>
            </w:r>
            <w:r w:rsidRPr="00D96372">
              <w:rPr>
                <w:rFonts w:eastAsia="Times New Roman" w:cs="Arial"/>
                <w:b/>
                <w:bCs/>
                <w:color w:val="000000"/>
                <w:spacing w:val="0"/>
                <w:szCs w:val="20"/>
                <w:lang w:eastAsia="cs-CZ"/>
              </w:rPr>
              <w:t xml:space="preserve"> jednotn</w:t>
            </w:r>
            <w:r>
              <w:rPr>
                <w:rFonts w:eastAsia="Times New Roman" w:cs="Arial"/>
                <w:b/>
                <w:bCs/>
                <w:color w:val="000000"/>
                <w:spacing w:val="0"/>
                <w:szCs w:val="20"/>
                <w:lang w:eastAsia="cs-CZ"/>
              </w:rPr>
              <w:t>ý</w:t>
            </w:r>
            <w:r w:rsidRPr="00D96372">
              <w:rPr>
                <w:rFonts w:eastAsia="Times New Roman" w:cs="Arial"/>
                <w:b/>
                <w:bCs/>
                <w:color w:val="000000"/>
                <w:spacing w:val="0"/>
                <w:szCs w:val="20"/>
                <w:lang w:eastAsia="cs-CZ"/>
              </w:rPr>
              <w:t>ch bezpe</w:t>
            </w:r>
            <w:r>
              <w:rPr>
                <w:rFonts w:eastAsia="Times New Roman" w:cs="Arial"/>
                <w:b/>
                <w:bCs/>
                <w:color w:val="000000"/>
                <w:spacing w:val="0"/>
                <w:szCs w:val="20"/>
                <w:lang w:eastAsia="cs-CZ"/>
              </w:rPr>
              <w:t>čnostních</w:t>
            </w:r>
            <w:r w:rsidRPr="00D96372">
              <w:rPr>
                <w:rFonts w:eastAsia="Times New Roman" w:cs="Arial"/>
                <w:b/>
                <w:bCs/>
                <w:color w:val="000000"/>
                <w:spacing w:val="0"/>
                <w:szCs w:val="20"/>
                <w:lang w:eastAsia="cs-CZ"/>
              </w:rPr>
              <w:t xml:space="preserve"> norem. Nap</w:t>
            </w:r>
            <w:r w:rsidRPr="00D96372">
              <w:rPr>
                <w:rFonts w:eastAsia="Times New Roman" w:cs="Arial Narrow"/>
                <w:b/>
                <w:bCs/>
                <w:color w:val="000000"/>
                <w:spacing w:val="0"/>
                <w:szCs w:val="20"/>
                <w:lang w:eastAsia="cs-CZ"/>
              </w:rPr>
              <w:t>ř</w:t>
            </w:r>
            <w:r w:rsidRPr="00D96372">
              <w:rPr>
                <w:rFonts w:eastAsia="Times New Roman" w:cs="Arial"/>
                <w:b/>
                <w:bCs/>
                <w:color w:val="000000"/>
                <w:spacing w:val="0"/>
                <w:szCs w:val="20"/>
                <w:lang w:eastAsia="cs-CZ"/>
              </w:rPr>
              <w:t>. aplikace vyhl</w:t>
            </w:r>
            <w:r w:rsidRPr="00D96372">
              <w:rPr>
                <w:rFonts w:eastAsia="Times New Roman" w:cs="Arial Narrow"/>
                <w:b/>
                <w:bCs/>
                <w:color w:val="000000"/>
                <w:spacing w:val="0"/>
                <w:szCs w:val="20"/>
                <w:lang w:eastAsia="cs-CZ"/>
              </w:rPr>
              <w:t>áš</w:t>
            </w:r>
            <w:r w:rsidRPr="00D96372">
              <w:rPr>
                <w:rFonts w:eastAsia="Times New Roman" w:cs="Arial"/>
                <w:b/>
                <w:bCs/>
                <w:color w:val="000000"/>
                <w:spacing w:val="0"/>
                <w:szCs w:val="20"/>
                <w:lang w:eastAsia="cs-CZ"/>
              </w:rPr>
              <w:t xml:space="preserve">ky </w:t>
            </w:r>
            <w:r w:rsidRPr="00D96372">
              <w:rPr>
                <w:rFonts w:eastAsia="Times New Roman" w:cs="Arial Narrow"/>
                <w:b/>
                <w:bCs/>
                <w:color w:val="000000"/>
                <w:spacing w:val="0"/>
                <w:szCs w:val="20"/>
                <w:lang w:eastAsia="cs-CZ"/>
              </w:rPr>
              <w:t>č</w:t>
            </w:r>
            <w:r w:rsidRPr="00D96372">
              <w:rPr>
                <w:rFonts w:eastAsia="Times New Roman" w:cs="Arial"/>
                <w:b/>
                <w:bCs/>
                <w:color w:val="000000"/>
                <w:spacing w:val="0"/>
                <w:szCs w:val="20"/>
                <w:lang w:eastAsia="cs-CZ"/>
              </w:rPr>
              <w:t>. 82/2018 Sb., o kybernetické bezpečnosti, která je jako standard uplatnitelná jak pro orgány veřejné správy, tak i soukromé – nepovinné – subjekty,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1EF311"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7A5FD27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767F66"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0246B8"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2457C2B7"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190B79" w14:textId="160D2D85" w:rsidR="00D96372" w:rsidRPr="00D96372" w:rsidRDefault="00D96372" w:rsidP="00674D75">
            <w:pPr>
              <w:spacing w:after="0" w:line="240" w:lineRule="auto"/>
              <w:ind w:left="284"/>
              <w:rPr>
                <w:rFonts w:eastAsia="Times New Roman" w:cs="Arial"/>
                <w:b/>
                <w:bCs/>
                <w:color w:val="000000"/>
                <w:spacing w:val="0"/>
                <w:szCs w:val="20"/>
                <w:lang w:eastAsia="cs-CZ"/>
              </w:rPr>
            </w:pPr>
            <w:r>
              <w:rPr>
                <w:rFonts w:eastAsia="Times New Roman" w:cs="Arial"/>
                <w:b/>
                <w:bCs/>
                <w:color w:val="000000"/>
                <w:spacing w:val="0"/>
                <w:szCs w:val="20"/>
                <w:lang w:eastAsia="cs-CZ"/>
              </w:rPr>
              <w:t>Rozvíjení</w:t>
            </w:r>
            <w:r w:rsidRPr="00D96372">
              <w:rPr>
                <w:rFonts w:eastAsia="Times New Roman" w:cs="Arial"/>
                <w:b/>
                <w:bCs/>
                <w:color w:val="000000"/>
                <w:spacing w:val="0"/>
                <w:szCs w:val="20"/>
                <w:lang w:eastAsia="cs-CZ"/>
              </w:rPr>
              <w:t xml:space="preserve"> kontakt</w:t>
            </w:r>
            <w:r>
              <w:rPr>
                <w:rFonts w:eastAsia="Times New Roman" w:cs="Arial"/>
                <w:b/>
                <w:bCs/>
                <w:color w:val="000000"/>
                <w:spacing w:val="0"/>
                <w:szCs w:val="20"/>
                <w:lang w:eastAsia="cs-CZ"/>
              </w:rPr>
              <w:t>ů</w:t>
            </w:r>
            <w:r w:rsidRPr="00D96372">
              <w:rPr>
                <w:rFonts w:eastAsia="Times New Roman" w:cs="Arial"/>
                <w:b/>
                <w:bCs/>
                <w:color w:val="000000"/>
                <w:spacing w:val="0"/>
                <w:szCs w:val="20"/>
                <w:lang w:eastAsia="cs-CZ"/>
              </w:rPr>
              <w:t xml:space="preserve"> a spolupr</w:t>
            </w:r>
            <w:r>
              <w:rPr>
                <w:rFonts w:eastAsia="Times New Roman" w:cs="Arial"/>
                <w:b/>
                <w:bCs/>
                <w:color w:val="000000"/>
                <w:spacing w:val="0"/>
                <w:szCs w:val="20"/>
                <w:lang w:eastAsia="cs-CZ"/>
              </w:rPr>
              <w:t xml:space="preserve">áce se soukromým </w:t>
            </w:r>
            <w:r w:rsidRPr="00D96372">
              <w:rPr>
                <w:rFonts w:eastAsia="Times New Roman" w:cs="Arial"/>
                <w:b/>
                <w:bCs/>
                <w:color w:val="000000"/>
                <w:spacing w:val="0"/>
                <w:szCs w:val="20"/>
                <w:lang w:eastAsia="cs-CZ"/>
              </w:rPr>
              <w:t>sektorem a zvy</w:t>
            </w:r>
            <w:r>
              <w:rPr>
                <w:rFonts w:eastAsia="Times New Roman" w:cs="Arial"/>
                <w:b/>
                <w:bCs/>
                <w:color w:val="000000"/>
                <w:spacing w:val="0"/>
                <w:szCs w:val="20"/>
                <w:lang w:eastAsia="cs-CZ"/>
              </w:rPr>
              <w:t>šování</w:t>
            </w:r>
            <w:r w:rsidRPr="00D96372">
              <w:rPr>
                <w:rFonts w:eastAsia="Times New Roman" w:cs="Arial"/>
                <w:b/>
                <w:bCs/>
                <w:color w:val="000000"/>
                <w:spacing w:val="0"/>
                <w:szCs w:val="20"/>
                <w:lang w:eastAsia="cs-CZ"/>
              </w:rPr>
              <w:t xml:space="preserve"> pov</w:t>
            </w:r>
            <w:r>
              <w:rPr>
                <w:rFonts w:eastAsia="Times New Roman" w:cs="Arial"/>
                <w:b/>
                <w:bCs/>
                <w:color w:val="000000"/>
                <w:spacing w:val="0"/>
                <w:szCs w:val="20"/>
                <w:lang w:eastAsia="cs-CZ"/>
              </w:rPr>
              <w:t>ědomí</w:t>
            </w:r>
            <w:r w:rsidRPr="00D96372">
              <w:rPr>
                <w:rFonts w:eastAsia="Times New Roman" w:cs="Arial"/>
                <w:b/>
                <w:bCs/>
                <w:color w:val="000000"/>
                <w:spacing w:val="0"/>
                <w:szCs w:val="20"/>
                <w:lang w:eastAsia="cs-CZ"/>
              </w:rPr>
              <w:t xml:space="preserve"> o</w:t>
            </w:r>
            <w:r>
              <w:rPr>
                <w:rFonts w:eastAsia="Times New Roman" w:cs="Arial"/>
                <w:b/>
                <w:bCs/>
                <w:color w:val="000000"/>
                <w:spacing w:val="0"/>
                <w:szCs w:val="20"/>
                <w:lang w:eastAsia="cs-CZ"/>
              </w:rPr>
              <w:t xml:space="preserve"> činnosti</w:t>
            </w:r>
            <w:r w:rsidRPr="00D96372">
              <w:rPr>
                <w:rFonts w:eastAsia="Times New Roman" w:cs="Arial"/>
                <w:b/>
                <w:bCs/>
                <w:color w:val="000000"/>
                <w:spacing w:val="0"/>
                <w:szCs w:val="20"/>
                <w:lang w:eastAsia="cs-CZ"/>
              </w:rPr>
              <w:t xml:space="preserve"> a mo</w:t>
            </w:r>
            <w:r>
              <w:rPr>
                <w:rFonts w:eastAsia="Times New Roman" w:cs="Arial"/>
                <w:b/>
                <w:bCs/>
                <w:color w:val="000000"/>
                <w:spacing w:val="0"/>
                <w:szCs w:val="20"/>
                <w:lang w:eastAsia="cs-CZ"/>
              </w:rPr>
              <w:t>ž</w:t>
            </w:r>
            <w:r w:rsidRPr="00D96372">
              <w:rPr>
                <w:rFonts w:eastAsia="Times New Roman" w:cs="Arial"/>
                <w:b/>
                <w:bCs/>
                <w:color w:val="000000"/>
                <w:spacing w:val="0"/>
                <w:szCs w:val="20"/>
                <w:lang w:eastAsia="cs-CZ"/>
              </w:rPr>
              <w:t>nostech spolupr</w:t>
            </w:r>
            <w:r>
              <w:rPr>
                <w:rFonts w:eastAsia="Times New Roman" w:cs="Arial"/>
                <w:b/>
                <w:bCs/>
                <w:color w:val="000000"/>
                <w:spacing w:val="0"/>
                <w:szCs w:val="20"/>
                <w:lang w:eastAsia="cs-CZ"/>
              </w:rPr>
              <w:t>áce</w:t>
            </w:r>
            <w:r w:rsidRPr="00D96372">
              <w:rPr>
                <w:rFonts w:eastAsia="Times New Roman" w:cs="Arial"/>
                <w:b/>
                <w:bCs/>
                <w:color w:val="000000"/>
                <w:spacing w:val="0"/>
                <w:szCs w:val="20"/>
                <w:lang w:eastAsia="cs-CZ"/>
              </w:rPr>
              <w:t xml:space="preserve"> s NÚKIB v oblasti kybernetick</w:t>
            </w:r>
            <w:r>
              <w:rPr>
                <w:rFonts w:eastAsia="Times New Roman" w:cs="Arial"/>
                <w:b/>
                <w:bCs/>
                <w:color w:val="000000"/>
                <w:spacing w:val="0"/>
                <w:szCs w:val="20"/>
                <w:lang w:eastAsia="cs-CZ"/>
              </w:rPr>
              <w:t>é</w:t>
            </w:r>
            <w:r w:rsidRPr="00D96372">
              <w:rPr>
                <w:rFonts w:eastAsia="Times New Roman" w:cs="Arial"/>
                <w:b/>
                <w:bCs/>
                <w:color w:val="000000"/>
                <w:spacing w:val="0"/>
                <w:szCs w:val="20"/>
                <w:lang w:eastAsia="cs-CZ"/>
              </w:rPr>
              <w:t xml:space="preserve"> bezpe</w:t>
            </w:r>
            <w:r>
              <w:rPr>
                <w:rFonts w:eastAsia="Times New Roman" w:cs="Arial"/>
                <w:b/>
                <w:bCs/>
                <w:color w:val="000000"/>
                <w:spacing w:val="0"/>
                <w:szCs w:val="20"/>
                <w:lang w:eastAsia="cs-CZ"/>
              </w:rPr>
              <w:t>č</w:t>
            </w:r>
            <w:r w:rsidRPr="00D96372">
              <w:rPr>
                <w:rFonts w:eastAsia="Times New Roman" w:cs="Arial"/>
                <w:b/>
                <w:bCs/>
                <w:color w:val="000000"/>
                <w:spacing w:val="0"/>
                <w:szCs w:val="20"/>
                <w:lang w:eastAsia="cs-CZ"/>
              </w:rPr>
              <w:t>nosti prost</w:t>
            </w:r>
            <w:r>
              <w:rPr>
                <w:rFonts w:eastAsia="Times New Roman" w:cs="Arial"/>
                <w:b/>
                <w:bCs/>
                <w:color w:val="000000"/>
                <w:spacing w:val="0"/>
                <w:szCs w:val="20"/>
                <w:lang w:eastAsia="cs-CZ"/>
              </w:rPr>
              <w:t>ř</w:t>
            </w:r>
            <w:r w:rsidRPr="00D96372">
              <w:rPr>
                <w:rFonts w:eastAsia="Times New Roman" w:cs="Arial"/>
                <w:b/>
                <w:bCs/>
                <w:color w:val="000000"/>
                <w:spacing w:val="0"/>
                <w:szCs w:val="20"/>
                <w:lang w:eastAsia="cs-CZ"/>
              </w:rPr>
              <w:t>ednictv</w:t>
            </w:r>
            <w:r>
              <w:rPr>
                <w:rFonts w:eastAsia="Times New Roman" w:cs="Arial"/>
                <w:b/>
                <w:bCs/>
                <w:color w:val="000000"/>
                <w:spacing w:val="0"/>
                <w:szCs w:val="20"/>
                <w:lang w:eastAsia="cs-CZ"/>
              </w:rPr>
              <w:t>í</w:t>
            </w:r>
            <w:r w:rsidRPr="00D96372">
              <w:rPr>
                <w:rFonts w:eastAsia="Times New Roman" w:cs="Arial"/>
                <w:b/>
                <w:bCs/>
                <w:color w:val="000000"/>
                <w:spacing w:val="0"/>
                <w:szCs w:val="20"/>
                <w:lang w:eastAsia="cs-CZ"/>
              </w:rPr>
              <w:t>m pravideln</w:t>
            </w:r>
            <w:r>
              <w:rPr>
                <w:rFonts w:eastAsia="Times New Roman" w:cs="Arial"/>
                <w:b/>
                <w:bCs/>
                <w:color w:val="000000"/>
                <w:spacing w:val="0"/>
                <w:szCs w:val="20"/>
                <w:lang w:eastAsia="cs-CZ"/>
              </w:rPr>
              <w:t>ý</w:t>
            </w:r>
            <w:r w:rsidRPr="00D96372">
              <w:rPr>
                <w:rFonts w:eastAsia="Times New Roman" w:cs="Arial"/>
                <w:b/>
                <w:bCs/>
                <w:color w:val="000000"/>
                <w:spacing w:val="0"/>
                <w:szCs w:val="20"/>
                <w:lang w:eastAsia="cs-CZ"/>
              </w:rPr>
              <w:t>ch jedn</w:t>
            </w:r>
            <w:r>
              <w:rPr>
                <w:rFonts w:eastAsia="Times New Roman" w:cs="Arial"/>
                <w:b/>
                <w:bCs/>
                <w:color w:val="000000"/>
                <w:spacing w:val="0"/>
                <w:szCs w:val="20"/>
                <w:lang w:eastAsia="cs-CZ"/>
              </w:rPr>
              <w:t>ání</w:t>
            </w:r>
            <w:r w:rsidRPr="00D96372">
              <w:rPr>
                <w:rFonts w:eastAsia="Times New Roman" w:cs="Arial"/>
                <w:b/>
                <w:bCs/>
                <w:color w:val="000000"/>
                <w:spacing w:val="0"/>
                <w:szCs w:val="20"/>
                <w:lang w:eastAsia="cs-CZ"/>
              </w:rPr>
              <w:t xml:space="preserve"> a vz</w:t>
            </w:r>
            <w:r>
              <w:rPr>
                <w:rFonts w:eastAsia="Times New Roman" w:cs="Arial"/>
                <w:b/>
                <w:bCs/>
                <w:color w:val="000000"/>
                <w:spacing w:val="0"/>
                <w:szCs w:val="20"/>
                <w:lang w:eastAsia="cs-CZ"/>
              </w:rPr>
              <w:t>ájemného</w:t>
            </w:r>
            <w:r w:rsidRPr="00D96372">
              <w:rPr>
                <w:rFonts w:eastAsia="Times New Roman" w:cs="Arial"/>
                <w:b/>
                <w:bCs/>
                <w:color w:val="000000"/>
                <w:spacing w:val="0"/>
                <w:szCs w:val="20"/>
                <w:lang w:eastAsia="cs-CZ"/>
              </w:rPr>
              <w:t xml:space="preserve"> sd</w:t>
            </w:r>
            <w:r>
              <w:rPr>
                <w:rFonts w:eastAsia="Times New Roman" w:cs="Arial"/>
                <w:b/>
                <w:bCs/>
                <w:color w:val="000000"/>
                <w:spacing w:val="0"/>
                <w:szCs w:val="20"/>
                <w:lang w:eastAsia="cs-CZ"/>
              </w:rPr>
              <w:t>ílení</w:t>
            </w:r>
            <w:r w:rsidRPr="00D96372">
              <w:rPr>
                <w:rFonts w:eastAsia="Times New Roman" w:cs="Arial"/>
                <w:b/>
                <w:bCs/>
                <w:color w:val="000000"/>
                <w:spacing w:val="0"/>
                <w:szCs w:val="20"/>
                <w:lang w:eastAsia="cs-CZ"/>
              </w:rPr>
              <w:t xml:space="preserve"> informací,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D9F34D"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2EDE0259"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D5B5FA"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B32D50"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5389A02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0CD13A" w14:textId="645B67D9" w:rsidR="00D96372" w:rsidRPr="00D96372" w:rsidRDefault="00D96372" w:rsidP="00674D75">
            <w:pPr>
              <w:spacing w:after="0" w:line="240" w:lineRule="auto"/>
              <w:ind w:left="284"/>
              <w:rPr>
                <w:rFonts w:eastAsia="Times New Roman" w:cs="Arial"/>
                <w:b/>
                <w:bCs/>
                <w:color w:val="000000"/>
                <w:spacing w:val="0"/>
                <w:szCs w:val="20"/>
                <w:lang w:eastAsia="cs-CZ"/>
              </w:rPr>
            </w:pPr>
            <w:r>
              <w:rPr>
                <w:rFonts w:eastAsia="Times New Roman" w:cs="Arial"/>
                <w:b/>
                <w:bCs/>
                <w:color w:val="000000"/>
                <w:spacing w:val="0"/>
                <w:szCs w:val="20"/>
                <w:lang w:eastAsia="cs-CZ"/>
              </w:rPr>
              <w:t>Podporu iniciativ a osvětový</w:t>
            </w:r>
            <w:r w:rsidRPr="00D96372">
              <w:rPr>
                <w:rFonts w:eastAsia="Times New Roman" w:cs="Arial"/>
                <w:b/>
                <w:bCs/>
                <w:color w:val="000000"/>
                <w:spacing w:val="0"/>
                <w:szCs w:val="20"/>
                <w:lang w:eastAsia="cs-CZ"/>
              </w:rPr>
              <w:t>ch kampaní, po</w:t>
            </w:r>
            <w:r>
              <w:rPr>
                <w:rFonts w:eastAsia="Times New Roman" w:cs="Arial"/>
                <w:b/>
                <w:bCs/>
                <w:color w:val="000000"/>
                <w:spacing w:val="0"/>
                <w:szCs w:val="20"/>
                <w:lang w:eastAsia="cs-CZ"/>
              </w:rPr>
              <w:t>řádání osvětových</w:t>
            </w:r>
            <w:r w:rsidRPr="00D96372">
              <w:rPr>
                <w:rFonts w:eastAsia="Times New Roman" w:cs="Arial"/>
                <w:b/>
                <w:bCs/>
                <w:color w:val="000000"/>
                <w:spacing w:val="0"/>
                <w:szCs w:val="20"/>
                <w:lang w:eastAsia="cs-CZ"/>
              </w:rPr>
              <w:t xml:space="preserve"> akcí pro ve</w:t>
            </w:r>
            <w:r>
              <w:rPr>
                <w:rFonts w:eastAsia="Times New Roman" w:cs="Arial"/>
                <w:b/>
                <w:bCs/>
                <w:color w:val="000000"/>
                <w:spacing w:val="0"/>
                <w:szCs w:val="20"/>
                <w:lang w:eastAsia="cs-CZ"/>
              </w:rPr>
              <w:t>ř</w:t>
            </w:r>
            <w:r w:rsidRPr="00D96372">
              <w:rPr>
                <w:rFonts w:eastAsia="Times New Roman" w:cs="Arial"/>
                <w:b/>
                <w:bCs/>
                <w:color w:val="000000"/>
                <w:spacing w:val="0"/>
                <w:szCs w:val="20"/>
                <w:lang w:eastAsia="cs-CZ"/>
              </w:rPr>
              <w:t>ejnost, resp. koncov</w:t>
            </w:r>
            <w:r>
              <w:rPr>
                <w:rFonts w:eastAsia="Times New Roman" w:cs="Arial"/>
                <w:b/>
                <w:bCs/>
                <w:color w:val="000000"/>
                <w:spacing w:val="0"/>
                <w:szCs w:val="20"/>
                <w:lang w:eastAsia="cs-CZ"/>
              </w:rPr>
              <w:t>é</w:t>
            </w:r>
            <w:r w:rsidRPr="00D96372">
              <w:rPr>
                <w:rFonts w:eastAsia="Times New Roman" w:cs="Arial"/>
                <w:b/>
                <w:bCs/>
                <w:color w:val="000000"/>
                <w:spacing w:val="0"/>
                <w:szCs w:val="20"/>
                <w:lang w:eastAsia="cs-CZ"/>
              </w:rPr>
              <w:t xml:space="preserve"> </w:t>
            </w:r>
            <w:r w:rsidR="002B78C2" w:rsidRPr="00D96372">
              <w:rPr>
                <w:rFonts w:eastAsia="Times New Roman" w:cs="Arial"/>
                <w:b/>
                <w:bCs/>
                <w:color w:val="000000"/>
                <w:spacing w:val="0"/>
                <w:szCs w:val="20"/>
                <w:lang w:eastAsia="cs-CZ"/>
              </w:rPr>
              <w:t>u</w:t>
            </w:r>
            <w:r w:rsidR="002B78C2">
              <w:rPr>
                <w:rFonts w:eastAsia="Times New Roman" w:cs="Arial"/>
                <w:b/>
                <w:bCs/>
                <w:color w:val="000000"/>
                <w:spacing w:val="0"/>
                <w:szCs w:val="20"/>
                <w:lang w:eastAsia="cs-CZ"/>
              </w:rPr>
              <w:t>ž</w:t>
            </w:r>
            <w:r w:rsidR="002B78C2" w:rsidRPr="00D96372">
              <w:rPr>
                <w:rFonts w:eastAsia="Times New Roman" w:cs="Arial"/>
                <w:b/>
                <w:bCs/>
                <w:color w:val="000000"/>
                <w:spacing w:val="0"/>
                <w:szCs w:val="20"/>
                <w:lang w:eastAsia="cs-CZ"/>
              </w:rPr>
              <w:t>ivatele ve</w:t>
            </w:r>
            <w:r w:rsidRPr="00D96372">
              <w:rPr>
                <w:rFonts w:eastAsia="Times New Roman" w:cs="Arial"/>
                <w:b/>
                <w:bCs/>
                <w:color w:val="000000"/>
                <w:spacing w:val="0"/>
                <w:szCs w:val="20"/>
                <w:lang w:eastAsia="cs-CZ"/>
              </w:rPr>
              <w:t xml:space="preserve"> spolupr</w:t>
            </w:r>
            <w:r>
              <w:rPr>
                <w:rFonts w:eastAsia="Times New Roman" w:cs="Arial"/>
                <w:b/>
                <w:bCs/>
                <w:color w:val="000000"/>
                <w:spacing w:val="0"/>
                <w:szCs w:val="20"/>
                <w:lang w:eastAsia="cs-CZ"/>
              </w:rPr>
              <w:t>á</w:t>
            </w:r>
            <w:r w:rsidRPr="00D96372">
              <w:rPr>
                <w:rFonts w:eastAsia="Times New Roman" w:cs="Arial"/>
                <w:b/>
                <w:bCs/>
                <w:color w:val="000000"/>
                <w:spacing w:val="0"/>
                <w:szCs w:val="20"/>
                <w:lang w:eastAsia="cs-CZ"/>
              </w:rPr>
              <w:t>ci s MPSV</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C34DBB"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5F0E4E2D"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D0D75F"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ÚP ČR; MPSV</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E338FF"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42009ED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D9EF63" w14:textId="77777777"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Zajištění zálohování napájení kritických uzlů a zařízení</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C1770A"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670CE5F1"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D965C9"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2289CA"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7E906D6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DE4D67" w14:textId="0A2B94D7" w:rsidR="00D96372" w:rsidRPr="00D96372" w:rsidRDefault="00D96372" w:rsidP="00674D75">
            <w:pPr>
              <w:spacing w:after="0" w:line="240" w:lineRule="auto"/>
              <w:ind w:firstLine="284"/>
              <w:jc w:val="left"/>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 xml:space="preserve">Souběžné záložní scénáře fungování </w:t>
            </w:r>
            <w:r w:rsidR="002B78C2" w:rsidRPr="00D96372">
              <w:rPr>
                <w:rFonts w:eastAsia="Times New Roman" w:cs="Arial"/>
                <w:b/>
                <w:bCs/>
                <w:color w:val="000000"/>
                <w:spacing w:val="0"/>
                <w:szCs w:val="20"/>
                <w:lang w:eastAsia="cs-CZ"/>
              </w:rPr>
              <w:t xml:space="preserve">společnosti – </w:t>
            </w:r>
            <w:r w:rsidR="00D16641">
              <w:rPr>
                <w:rFonts w:eastAsia="Times New Roman" w:cs="Arial"/>
                <w:b/>
                <w:bCs/>
                <w:color w:val="000000"/>
                <w:spacing w:val="0"/>
                <w:szCs w:val="20"/>
                <w:lang w:eastAsia="cs-CZ"/>
              </w:rPr>
              <w:t>AP KB 2015-2020</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4C561E" w14:textId="77777777" w:rsidR="00D96372" w:rsidRPr="00D96372" w:rsidRDefault="00D96372" w:rsidP="00D96372">
            <w:pPr>
              <w:spacing w:after="0" w:line="240" w:lineRule="auto"/>
              <w:jc w:val="center"/>
              <w:rPr>
                <w:rFonts w:eastAsia="Times New Roman" w:cs="Arial"/>
                <w:b/>
                <w:bCs/>
                <w:color w:val="000000"/>
                <w:spacing w:val="0"/>
                <w:szCs w:val="20"/>
                <w:lang w:eastAsia="cs-CZ"/>
              </w:rPr>
            </w:pPr>
            <w:r w:rsidRPr="00D96372">
              <w:rPr>
                <w:rFonts w:eastAsia="Times New Roman" w:cs="Arial"/>
                <w:b/>
                <w:bCs/>
                <w:color w:val="000000"/>
                <w:spacing w:val="0"/>
                <w:szCs w:val="20"/>
                <w:lang w:eastAsia="cs-CZ"/>
              </w:rPr>
              <w:t>1</w:t>
            </w:r>
          </w:p>
        </w:tc>
      </w:tr>
      <w:tr w:rsidR="00D96372" w:rsidRPr="00D96372" w14:paraId="4203A51B" w14:textId="77777777" w:rsidTr="00674D75">
        <w:trPr>
          <w:trHeight w:val="227"/>
        </w:trPr>
        <w:tc>
          <w:tcPr>
            <w:tcW w:w="457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C0E9B9" w14:textId="77777777" w:rsidR="00D96372" w:rsidRPr="00D96372" w:rsidRDefault="00D96372" w:rsidP="00674D75">
            <w:pPr>
              <w:spacing w:after="0" w:line="240" w:lineRule="auto"/>
              <w:ind w:firstLineChars="283" w:firstLine="566"/>
              <w:jc w:val="left"/>
              <w:rPr>
                <w:rFonts w:eastAsia="Times New Roman" w:cs="Arial"/>
                <w:color w:val="000000"/>
                <w:spacing w:val="0"/>
                <w:szCs w:val="20"/>
                <w:lang w:eastAsia="cs-CZ"/>
              </w:rPr>
            </w:pPr>
            <w:r w:rsidRPr="00D96372">
              <w:rPr>
                <w:rFonts w:eastAsia="Times New Roman" w:cs="Arial"/>
                <w:color w:val="000000"/>
                <w:spacing w:val="0"/>
                <w:szCs w:val="20"/>
                <w:lang w:eastAsia="cs-CZ"/>
              </w:rPr>
              <w:t xml:space="preserve">MV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D31CC5" w14:textId="77777777" w:rsidR="00D96372" w:rsidRPr="00D96372" w:rsidRDefault="00D96372" w:rsidP="00D96372">
            <w:pPr>
              <w:spacing w:after="0" w:line="240" w:lineRule="auto"/>
              <w:jc w:val="center"/>
              <w:rPr>
                <w:rFonts w:eastAsia="Times New Roman" w:cs="Arial"/>
                <w:color w:val="000000"/>
                <w:spacing w:val="0"/>
                <w:szCs w:val="20"/>
                <w:lang w:eastAsia="cs-CZ"/>
              </w:rPr>
            </w:pPr>
            <w:r w:rsidRPr="00D96372">
              <w:rPr>
                <w:rFonts w:eastAsia="Times New Roman" w:cs="Arial"/>
                <w:color w:val="000000"/>
                <w:spacing w:val="0"/>
                <w:szCs w:val="20"/>
                <w:lang w:eastAsia="cs-CZ"/>
              </w:rPr>
              <w:t>1</w:t>
            </w:r>
          </w:p>
        </w:tc>
      </w:tr>
      <w:tr w:rsidR="00D96372" w:rsidRPr="00D96372" w14:paraId="171FAA2F" w14:textId="77777777" w:rsidTr="00674D75">
        <w:trPr>
          <w:trHeight w:val="340"/>
        </w:trPr>
        <w:tc>
          <w:tcPr>
            <w:tcW w:w="4578" w:type="pct"/>
            <w:tcBorders>
              <w:top w:val="single" w:sz="4" w:space="0" w:color="D9E1F2"/>
              <w:left w:val="single" w:sz="4" w:space="0" w:color="auto"/>
              <w:bottom w:val="nil"/>
              <w:right w:val="single" w:sz="4" w:space="0" w:color="auto"/>
            </w:tcBorders>
            <w:shd w:val="clear" w:color="203764" w:fill="203764"/>
            <w:vAlign w:val="bottom"/>
            <w:hideMark/>
          </w:tcPr>
          <w:p w14:paraId="20E1DA19" w14:textId="77777777" w:rsidR="00D96372" w:rsidRPr="00D96372" w:rsidRDefault="00D96372" w:rsidP="00D96372">
            <w:pPr>
              <w:spacing w:after="0" w:line="240" w:lineRule="auto"/>
              <w:jc w:val="left"/>
              <w:rPr>
                <w:rFonts w:eastAsia="Times New Roman" w:cs="Arial"/>
                <w:b/>
                <w:bCs/>
                <w:color w:val="FFFFFF"/>
                <w:spacing w:val="0"/>
                <w:szCs w:val="20"/>
                <w:lang w:eastAsia="cs-CZ"/>
              </w:rPr>
            </w:pPr>
            <w:r w:rsidRPr="00D96372">
              <w:rPr>
                <w:rFonts w:eastAsia="Times New Roman" w:cs="Arial"/>
                <w:b/>
                <w:bCs/>
                <w:color w:val="FFFFFF"/>
                <w:spacing w:val="0"/>
                <w:szCs w:val="20"/>
                <w:lang w:eastAsia="cs-CZ"/>
              </w:rPr>
              <w:t>Celkový součet</w:t>
            </w:r>
          </w:p>
        </w:tc>
        <w:tc>
          <w:tcPr>
            <w:tcW w:w="422" w:type="pct"/>
            <w:tcBorders>
              <w:top w:val="single" w:sz="4" w:space="0" w:color="D9E1F2"/>
              <w:left w:val="single" w:sz="4" w:space="0" w:color="auto"/>
              <w:bottom w:val="nil"/>
              <w:right w:val="single" w:sz="4" w:space="0" w:color="auto"/>
            </w:tcBorders>
            <w:shd w:val="clear" w:color="203764" w:fill="203764"/>
            <w:noWrap/>
            <w:vAlign w:val="bottom"/>
            <w:hideMark/>
          </w:tcPr>
          <w:p w14:paraId="1378AA08" w14:textId="77777777" w:rsidR="00D96372" w:rsidRPr="00D96372" w:rsidRDefault="00D96372" w:rsidP="00D96372">
            <w:pPr>
              <w:spacing w:after="0" w:line="240" w:lineRule="auto"/>
              <w:jc w:val="center"/>
              <w:rPr>
                <w:rFonts w:eastAsia="Times New Roman" w:cs="Arial"/>
                <w:b/>
                <w:bCs/>
                <w:color w:val="FFFFFF"/>
                <w:spacing w:val="0"/>
                <w:szCs w:val="20"/>
                <w:lang w:eastAsia="cs-CZ"/>
              </w:rPr>
            </w:pPr>
            <w:r w:rsidRPr="00D96372">
              <w:rPr>
                <w:rFonts w:eastAsia="Times New Roman" w:cs="Arial"/>
                <w:b/>
                <w:bCs/>
                <w:color w:val="FFFFFF"/>
                <w:spacing w:val="0"/>
                <w:szCs w:val="20"/>
                <w:lang w:eastAsia="cs-CZ"/>
              </w:rPr>
              <w:t>14</w:t>
            </w:r>
          </w:p>
        </w:tc>
      </w:tr>
    </w:tbl>
    <w:p w14:paraId="2348C11B" w14:textId="6706ADEE" w:rsidR="00161B08" w:rsidRPr="00E3101D" w:rsidRDefault="00161B08" w:rsidP="00161B08">
      <w:pPr>
        <w:tabs>
          <w:tab w:val="left" w:pos="4800"/>
        </w:tabs>
        <w:rPr>
          <w:rFonts w:ascii="Arial" w:hAnsi="Arial" w:cs="Arial"/>
        </w:rPr>
      </w:pPr>
    </w:p>
    <w:p w14:paraId="4DC873BD" w14:textId="0C54AF80" w:rsidR="00976C76" w:rsidRPr="00E3101D" w:rsidRDefault="00947734" w:rsidP="00360427">
      <w:pPr>
        <w:pStyle w:val="Nadpis1"/>
        <w:rPr>
          <w:rFonts w:ascii="Arial" w:hAnsi="Arial" w:cs="Arial"/>
        </w:rPr>
      </w:pPr>
      <w:bookmarkStart w:id="20" w:name="_Toc4452138"/>
      <w:r w:rsidRPr="00E3101D">
        <w:rPr>
          <w:rFonts w:ascii="Arial" w:hAnsi="Arial" w:cs="Arial"/>
        </w:rPr>
        <w:lastRenderedPageBreak/>
        <w:t>M</w:t>
      </w:r>
      <w:r w:rsidR="00360427" w:rsidRPr="00E3101D">
        <w:rPr>
          <w:rFonts w:ascii="Arial" w:hAnsi="Arial" w:cs="Arial"/>
        </w:rPr>
        <w:t>atice</w:t>
      </w:r>
      <w:r w:rsidRPr="00E3101D">
        <w:rPr>
          <w:rFonts w:ascii="Arial" w:hAnsi="Arial" w:cs="Arial"/>
        </w:rPr>
        <w:t xml:space="preserve"> odpovědností</w:t>
      </w:r>
      <w:r w:rsidR="00CA167E">
        <w:rPr>
          <w:rFonts w:ascii="Arial" w:hAnsi="Arial" w:cs="Arial"/>
        </w:rPr>
        <w:t xml:space="preserve"> (záměry A,B,C)</w:t>
      </w:r>
      <w:bookmarkEnd w:id="20"/>
      <w:r w:rsidR="00976C76" w:rsidRPr="00E3101D">
        <w:rPr>
          <w:rFonts w:ascii="Arial" w:hAnsi="Arial" w:cs="Arial"/>
          <w:highlight w:val="yellow"/>
        </w:rPr>
        <w:fldChar w:fldCharType="begin"/>
      </w:r>
      <w:r w:rsidR="00976C76" w:rsidRPr="00E3101D">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E3101D">
        <w:rPr>
          <w:rFonts w:ascii="Arial" w:hAnsi="Arial" w:cs="Arial"/>
          <w:highlight w:val="yellow"/>
        </w:rPr>
        <w:fldChar w:fldCharType="separate"/>
      </w:r>
    </w:p>
    <w:p w14:paraId="15F065F7" w14:textId="2B3E7781" w:rsidR="00775C62" w:rsidRPr="00E3101D" w:rsidRDefault="00976C76" w:rsidP="00360427">
      <w:pPr>
        <w:rPr>
          <w:rFonts w:ascii="Arial" w:hAnsi="Arial" w:cs="Arial"/>
          <w:highlight w:val="yellow"/>
        </w:rPr>
      </w:pPr>
      <w:r w:rsidRPr="00E3101D">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008"/>
        <w:gridCol w:w="402"/>
        <w:gridCol w:w="402"/>
        <w:gridCol w:w="400"/>
      </w:tblGrid>
      <w:tr w:rsidR="00775C62" w:rsidRPr="00775C62" w14:paraId="4FFB845C" w14:textId="77777777" w:rsidTr="00B27E38">
        <w:trPr>
          <w:cantSplit/>
          <w:trHeight w:val="3445"/>
        </w:trPr>
        <w:tc>
          <w:tcPr>
            <w:tcW w:w="4347"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42846B21" w14:textId="77777777" w:rsidR="00775C62" w:rsidRPr="00775C62" w:rsidRDefault="00775C62" w:rsidP="00775C62">
            <w:pPr>
              <w:rPr>
                <w:lang w:eastAsia="cs-CZ"/>
              </w:rPr>
            </w:pPr>
            <w:r w:rsidRPr="00775C62">
              <w:rPr>
                <w:lang w:eastAsia="cs-CZ"/>
              </w:rPr>
              <w:t>Název záměru</w:t>
            </w:r>
          </w:p>
        </w:tc>
        <w:tc>
          <w:tcPr>
            <w:tcW w:w="218"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D0EA5E1" w14:textId="77777777" w:rsidR="00775C62" w:rsidRPr="00775C62" w:rsidRDefault="00775C62" w:rsidP="002B78C2">
            <w:pPr>
              <w:spacing w:after="0" w:line="240" w:lineRule="auto"/>
              <w:ind w:left="113" w:right="113"/>
              <w:jc w:val="left"/>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Viktor Paggio (NUKIB)/Roman Vrba (MV)</w:t>
            </w:r>
          </w:p>
        </w:tc>
        <w:tc>
          <w:tcPr>
            <w:tcW w:w="218"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5FEA139" w14:textId="4CCC1C71" w:rsidR="00775C62" w:rsidRPr="00775C62" w:rsidRDefault="00775C62" w:rsidP="002B78C2">
            <w:pPr>
              <w:spacing w:after="0" w:line="240" w:lineRule="auto"/>
              <w:jc w:val="left"/>
              <w:rPr>
                <w:rFonts w:eastAsia="Times New Roman" w:cs="Arial"/>
                <w:b/>
                <w:bCs/>
                <w:color w:val="FFFFFF"/>
                <w:spacing w:val="0"/>
                <w:szCs w:val="20"/>
                <w:lang w:eastAsia="cs-CZ"/>
              </w:rPr>
            </w:pPr>
            <w:r>
              <w:rPr>
                <w:rFonts w:eastAsia="Times New Roman" w:cs="Arial"/>
                <w:b/>
                <w:bCs/>
                <w:color w:val="FFFFFF"/>
                <w:spacing w:val="0"/>
                <w:szCs w:val="20"/>
                <w:lang w:eastAsia="cs-CZ"/>
              </w:rPr>
              <w:t xml:space="preserve"> </w:t>
            </w:r>
            <w:r w:rsidRPr="00775C62">
              <w:rPr>
                <w:rFonts w:eastAsia="Times New Roman" w:cs="Arial"/>
                <w:b/>
                <w:bCs/>
                <w:color w:val="FFFFFF"/>
                <w:spacing w:val="0"/>
                <w:szCs w:val="20"/>
                <w:lang w:eastAsia="cs-CZ"/>
              </w:rPr>
              <w:t>Viktor Paggio (NUKIB)</w:t>
            </w:r>
          </w:p>
        </w:tc>
        <w:tc>
          <w:tcPr>
            <w:tcW w:w="21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47BE48A" w14:textId="77777777" w:rsidR="00775C62" w:rsidRPr="00775C62" w:rsidRDefault="00775C62" w:rsidP="002B78C2">
            <w:pPr>
              <w:spacing w:after="0" w:line="240" w:lineRule="auto"/>
              <w:jc w:val="left"/>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Celkový součet</w:t>
            </w:r>
          </w:p>
        </w:tc>
      </w:tr>
      <w:tr w:rsidR="00775C62" w:rsidRPr="00775C62" w14:paraId="15F6579E" w14:textId="77777777" w:rsidTr="00B27E38">
        <w:trPr>
          <w:trHeight w:val="567"/>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F118B92" w14:textId="33047653"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Vyt</w:t>
            </w:r>
            <w:r w:rsidR="004639F2">
              <w:rPr>
                <w:rFonts w:eastAsia="Times New Roman" w:cs="Arial"/>
                <w:color w:val="000000"/>
                <w:spacing w:val="0"/>
                <w:szCs w:val="20"/>
                <w:lang w:eastAsia="cs-CZ"/>
              </w:rPr>
              <w:t>voření</w:t>
            </w:r>
            <w:r w:rsidRPr="00775C62">
              <w:rPr>
                <w:rFonts w:eastAsia="Times New Roman" w:cs="Arial"/>
                <w:color w:val="000000"/>
                <w:spacing w:val="0"/>
                <w:szCs w:val="20"/>
                <w:lang w:eastAsia="cs-CZ"/>
              </w:rPr>
              <w:t xml:space="preserve"> mechanismu spolupr</w:t>
            </w:r>
            <w:r w:rsidR="004639F2">
              <w:rPr>
                <w:rFonts w:eastAsia="Times New Roman" w:cs="Arial"/>
                <w:color w:val="000000"/>
                <w:spacing w:val="0"/>
                <w:szCs w:val="20"/>
                <w:lang w:eastAsia="cs-CZ"/>
              </w:rPr>
              <w:t>áce</w:t>
            </w:r>
            <w:r w:rsidRPr="00775C62">
              <w:rPr>
                <w:rFonts w:eastAsia="Times New Roman" w:cs="Arial"/>
                <w:color w:val="000000"/>
                <w:spacing w:val="0"/>
                <w:szCs w:val="20"/>
                <w:lang w:eastAsia="cs-CZ"/>
              </w:rPr>
              <w:t xml:space="preserve"> na n</w:t>
            </w:r>
            <w:r w:rsidR="004639F2">
              <w:rPr>
                <w:rFonts w:eastAsia="Times New Roman" w:cs="Arial"/>
                <w:color w:val="000000"/>
                <w:spacing w:val="0"/>
                <w:szCs w:val="20"/>
                <w:lang w:eastAsia="cs-CZ"/>
              </w:rPr>
              <w:t>árodní</w:t>
            </w:r>
            <w:r w:rsidRPr="00775C62">
              <w:rPr>
                <w:rFonts w:eastAsia="Times New Roman" w:cs="Arial"/>
                <w:color w:val="000000"/>
                <w:spacing w:val="0"/>
                <w:szCs w:val="20"/>
                <w:lang w:eastAsia="cs-CZ"/>
              </w:rPr>
              <w:t xml:space="preserve"> </w:t>
            </w:r>
            <w:r w:rsidR="004639F2">
              <w:rPr>
                <w:rFonts w:eastAsia="Times New Roman" w:cs="Arial"/>
                <w:color w:val="000000"/>
                <w:spacing w:val="0"/>
                <w:szCs w:val="20"/>
                <w:lang w:eastAsia="cs-CZ"/>
              </w:rPr>
              <w:t>úrovni</w:t>
            </w:r>
            <w:r w:rsidRPr="00775C62">
              <w:rPr>
                <w:rFonts w:eastAsia="Times New Roman" w:cs="Arial"/>
                <w:color w:val="000000"/>
                <w:spacing w:val="0"/>
                <w:szCs w:val="20"/>
                <w:lang w:eastAsia="cs-CZ"/>
              </w:rPr>
              <w:t xml:space="preserve"> mezi jednotliv</w:t>
            </w:r>
            <w:r w:rsidR="004639F2">
              <w:rPr>
                <w:rFonts w:eastAsia="Times New Roman" w:cs="Arial"/>
                <w:color w:val="000000"/>
                <w:spacing w:val="0"/>
                <w:szCs w:val="20"/>
                <w:lang w:eastAsia="cs-CZ"/>
              </w:rPr>
              <w:t>ými</w:t>
            </w:r>
            <w:r w:rsidRPr="00775C62">
              <w:rPr>
                <w:rFonts w:eastAsia="Times New Roman" w:cs="Arial"/>
                <w:color w:val="000000"/>
                <w:spacing w:val="0"/>
                <w:szCs w:val="20"/>
                <w:lang w:eastAsia="cs-CZ"/>
              </w:rPr>
              <w:t xml:space="preserve"> subjekty kybernet</w:t>
            </w:r>
            <w:r w:rsidR="004639F2">
              <w:rPr>
                <w:rFonts w:eastAsia="Times New Roman" w:cs="Arial"/>
                <w:color w:val="000000"/>
                <w:spacing w:val="0"/>
                <w:szCs w:val="20"/>
                <w:lang w:eastAsia="cs-CZ"/>
              </w:rPr>
              <w:t>ické</w:t>
            </w:r>
            <w:r w:rsidRPr="00775C62">
              <w:rPr>
                <w:rFonts w:eastAsia="Times New Roman" w:cs="Arial"/>
                <w:color w:val="000000"/>
                <w:spacing w:val="0"/>
                <w:szCs w:val="20"/>
                <w:lang w:eastAsia="cs-CZ"/>
              </w:rPr>
              <w:t xml:space="preserve"> bezpe</w:t>
            </w:r>
            <w:r w:rsidR="004639F2">
              <w:rPr>
                <w:rFonts w:eastAsia="Times New Roman" w:cs="Arial"/>
                <w:color w:val="000000"/>
                <w:spacing w:val="0"/>
                <w:szCs w:val="20"/>
                <w:lang w:eastAsia="cs-CZ"/>
              </w:rPr>
              <w:t>č</w:t>
            </w:r>
            <w:r w:rsidRPr="00775C62">
              <w:rPr>
                <w:rFonts w:eastAsia="Times New Roman" w:cs="Arial"/>
                <w:color w:val="000000"/>
                <w:spacing w:val="0"/>
                <w:szCs w:val="20"/>
                <w:lang w:eastAsia="cs-CZ"/>
              </w:rPr>
              <w:t>nosti (pracovi</w:t>
            </w:r>
            <w:r w:rsidR="004639F2">
              <w:rPr>
                <w:rFonts w:eastAsia="Times New Roman" w:cs="Arial"/>
                <w:color w:val="000000"/>
                <w:spacing w:val="0"/>
                <w:szCs w:val="20"/>
                <w:lang w:eastAsia="cs-CZ"/>
              </w:rPr>
              <w:t xml:space="preserve">ště </w:t>
            </w:r>
            <w:r w:rsidRPr="00775C62">
              <w:rPr>
                <w:rFonts w:eastAsia="Times New Roman" w:cs="Arial"/>
                <w:color w:val="000000"/>
                <w:spacing w:val="0"/>
                <w:szCs w:val="20"/>
                <w:lang w:eastAsia="cs-CZ"/>
              </w:rPr>
              <w:t>typu CERT a CSIRT) a pos</w:t>
            </w:r>
            <w:r w:rsidR="004639F2">
              <w:rPr>
                <w:rFonts w:eastAsia="Times New Roman" w:cs="Arial"/>
                <w:color w:val="000000"/>
                <w:spacing w:val="0"/>
                <w:szCs w:val="20"/>
                <w:lang w:eastAsia="cs-CZ"/>
              </w:rPr>
              <w:t>ílení</w:t>
            </w:r>
            <w:r w:rsidRPr="00775C62">
              <w:rPr>
                <w:rFonts w:eastAsia="Times New Roman" w:cs="Arial"/>
                <w:color w:val="000000"/>
                <w:spacing w:val="0"/>
                <w:szCs w:val="20"/>
                <w:lang w:eastAsia="cs-CZ"/>
              </w:rPr>
              <w:t xml:space="preserve"> jejich st</w:t>
            </w:r>
            <w:r w:rsidR="004639F2">
              <w:rPr>
                <w:rFonts w:eastAsia="Times New Roman" w:cs="Arial"/>
                <w:color w:val="000000"/>
                <w:spacing w:val="0"/>
                <w:szCs w:val="20"/>
                <w:lang w:eastAsia="cs-CZ"/>
              </w:rPr>
              <w:t>ávajících</w:t>
            </w:r>
            <w:r w:rsidRPr="00775C62">
              <w:rPr>
                <w:rFonts w:eastAsia="Times New Roman" w:cs="Arial"/>
                <w:color w:val="000000"/>
                <w:spacing w:val="0"/>
                <w:szCs w:val="20"/>
                <w:lang w:eastAsia="cs-CZ"/>
              </w:rPr>
              <w:t xml:space="preserve"> struktur. Podpora vzniku dal</w:t>
            </w:r>
            <w:r w:rsidR="004639F2">
              <w:rPr>
                <w:rFonts w:eastAsia="Times New Roman" w:cs="Arial"/>
                <w:color w:val="000000"/>
                <w:spacing w:val="0"/>
                <w:szCs w:val="20"/>
                <w:lang w:eastAsia="cs-CZ"/>
              </w:rPr>
              <w:t>ších</w:t>
            </w:r>
            <w:r w:rsidRPr="00775C62">
              <w:rPr>
                <w:rFonts w:eastAsia="Times New Roman" w:cs="Arial"/>
                <w:color w:val="000000"/>
                <w:spacing w:val="0"/>
                <w:szCs w:val="20"/>
                <w:lang w:eastAsia="cs-CZ"/>
              </w:rPr>
              <w:t xml:space="preserve"> pracovi</w:t>
            </w:r>
            <w:r w:rsidR="004639F2">
              <w:rPr>
                <w:rFonts w:eastAsia="Times New Roman" w:cs="Arial"/>
                <w:color w:val="000000"/>
                <w:spacing w:val="0"/>
                <w:szCs w:val="20"/>
                <w:lang w:eastAsia="cs-CZ"/>
              </w:rPr>
              <w:t>šť</w:t>
            </w:r>
            <w:r w:rsidRPr="00775C62">
              <w:rPr>
                <w:rFonts w:eastAsia="Times New Roman" w:cs="Arial"/>
                <w:color w:val="000000"/>
                <w:spacing w:val="0"/>
                <w:szCs w:val="20"/>
                <w:lang w:eastAsia="cs-CZ"/>
              </w:rPr>
              <w:t xml:space="preserve"> typu CERT a CSIRT v </w:t>
            </w:r>
            <w:r w:rsidR="00983A09">
              <w:rPr>
                <w:rFonts w:eastAsia="Times New Roman" w:cs="Arial"/>
                <w:color w:val="000000"/>
                <w:spacing w:val="0"/>
                <w:szCs w:val="20"/>
                <w:lang w:eastAsia="cs-CZ"/>
              </w:rPr>
              <w:t>Č</w:t>
            </w:r>
            <w:r w:rsidRPr="00775C62">
              <w:rPr>
                <w:rFonts w:eastAsia="Times New Roman" w:cs="Arial"/>
                <w:color w:val="000000"/>
                <w:spacing w:val="0"/>
                <w:szCs w:val="20"/>
                <w:lang w:eastAsia="cs-CZ"/>
              </w:rPr>
              <w:t>R,</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244B2F"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6540B0"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6F6804"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44D4B813" w14:textId="77777777" w:rsidTr="00B27E38">
        <w:trPr>
          <w:trHeight w:val="454"/>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68C0D09" w14:textId="7777777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Na základě vyhodnocování světových trendů v rozvoji kybernetické bezpečnosti navrhnout a zahájit společný projekt „Trojúhelník kybernetické bezpečnosti ČR“</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DCD46E"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CE68B5"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93E56A"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44DF28F1"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FA67CF5" w14:textId="4A322F73"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Školení zam</w:t>
            </w:r>
            <w:r w:rsidR="004639F2">
              <w:rPr>
                <w:rFonts w:eastAsia="Times New Roman" w:cs="Arial"/>
                <w:color w:val="000000"/>
                <w:spacing w:val="0"/>
                <w:szCs w:val="20"/>
                <w:lang w:eastAsia="cs-CZ"/>
              </w:rPr>
              <w:t>ěstnanců</w:t>
            </w:r>
            <w:r w:rsidRPr="00775C62">
              <w:rPr>
                <w:rFonts w:eastAsia="Times New Roman" w:cs="Arial"/>
                <w:color w:val="000000"/>
                <w:spacing w:val="0"/>
                <w:szCs w:val="20"/>
                <w:lang w:eastAsia="cs-CZ"/>
              </w:rPr>
              <w:t xml:space="preserve"> st</w:t>
            </w:r>
            <w:r w:rsidR="004639F2">
              <w:rPr>
                <w:rFonts w:eastAsia="Times New Roman" w:cs="Arial"/>
                <w:color w:val="000000"/>
                <w:spacing w:val="0"/>
                <w:szCs w:val="20"/>
                <w:lang w:eastAsia="cs-CZ"/>
              </w:rPr>
              <w:t>átní správy</w:t>
            </w:r>
            <w:r w:rsidRPr="00775C62">
              <w:rPr>
                <w:rFonts w:eastAsia="Times New Roman" w:cs="Arial"/>
                <w:color w:val="000000"/>
                <w:spacing w:val="0"/>
                <w:szCs w:val="20"/>
                <w:lang w:eastAsia="cs-CZ"/>
              </w:rPr>
              <w:t xml:space="preserve"> v oblasti kybernet</w:t>
            </w:r>
            <w:r w:rsidR="004639F2">
              <w:rPr>
                <w:rFonts w:eastAsia="Times New Roman" w:cs="Arial"/>
                <w:color w:val="000000"/>
                <w:spacing w:val="0"/>
                <w:szCs w:val="20"/>
                <w:lang w:eastAsia="cs-CZ"/>
              </w:rPr>
              <w:t>ické</w:t>
            </w:r>
            <w:r w:rsidRPr="00775C62">
              <w:rPr>
                <w:rFonts w:eastAsia="Times New Roman" w:cs="Arial"/>
                <w:color w:val="000000"/>
                <w:spacing w:val="0"/>
                <w:szCs w:val="20"/>
                <w:lang w:eastAsia="cs-CZ"/>
              </w:rPr>
              <w:t xml:space="preserve"> bezpe</w:t>
            </w:r>
            <w:r w:rsidR="004639F2">
              <w:rPr>
                <w:rFonts w:eastAsia="Times New Roman" w:cs="Arial"/>
                <w:color w:val="000000"/>
                <w:spacing w:val="0"/>
                <w:szCs w:val="20"/>
                <w:lang w:eastAsia="cs-CZ"/>
              </w:rPr>
              <w:t>čnosti</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148FF5"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E37263"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A80546"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710822E9"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0328F93" w14:textId="7777777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 xml:space="preserve">Zajištění lepší a efektivnější spolupráce s </w:t>
            </w:r>
            <w:proofErr w:type="spellStart"/>
            <w:r w:rsidRPr="00775C62">
              <w:rPr>
                <w:rFonts w:eastAsia="Times New Roman" w:cs="Arial"/>
                <w:color w:val="000000"/>
                <w:spacing w:val="0"/>
                <w:szCs w:val="20"/>
                <w:lang w:eastAsia="cs-CZ"/>
              </w:rPr>
              <w:t>GovCERT</w:t>
            </w:r>
            <w:proofErr w:type="spellEnd"/>
            <w:r w:rsidRPr="00775C62">
              <w:rPr>
                <w:rFonts w:eastAsia="Times New Roman" w:cs="Arial"/>
                <w:color w:val="000000"/>
                <w:spacing w:val="0"/>
                <w:szCs w:val="20"/>
                <w:lang w:eastAsia="cs-CZ"/>
              </w:rPr>
              <w:t xml:space="preserve"> a jinými státními orgány.</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BAD510"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8CBEC7"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7F846E"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7BC35D98"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0303244" w14:textId="7777777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 xml:space="preserve">Masivní </w:t>
            </w:r>
            <w:proofErr w:type="spellStart"/>
            <w:r w:rsidRPr="00775C62">
              <w:rPr>
                <w:rFonts w:eastAsia="Times New Roman" w:cs="Arial"/>
                <w:color w:val="000000"/>
                <w:spacing w:val="0"/>
                <w:szCs w:val="20"/>
                <w:lang w:eastAsia="cs-CZ"/>
              </w:rPr>
              <w:t>elearning</w:t>
            </w:r>
            <w:proofErr w:type="spellEnd"/>
            <w:r w:rsidRPr="00775C62">
              <w:rPr>
                <w:rFonts w:eastAsia="Times New Roman" w:cs="Arial"/>
                <w:color w:val="000000"/>
                <w:spacing w:val="0"/>
                <w:szCs w:val="20"/>
                <w:lang w:eastAsia="cs-CZ"/>
              </w:rPr>
              <w:t xml:space="preserve"> zaměřený kybernetickou bezpečnost pro veřejnou správu</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054195"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B1B3AA"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4665FC"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356998DE" w14:textId="77777777" w:rsidTr="00B27E38">
        <w:trPr>
          <w:trHeight w:val="454"/>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0EA8363" w14:textId="4347EF8B"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Poskytov</w:t>
            </w:r>
            <w:r w:rsidR="004639F2">
              <w:rPr>
                <w:rFonts w:eastAsia="Times New Roman" w:cs="Arial"/>
                <w:color w:val="000000"/>
                <w:spacing w:val="0"/>
                <w:szCs w:val="20"/>
                <w:lang w:eastAsia="cs-CZ"/>
              </w:rPr>
              <w:t>ání</w:t>
            </w:r>
            <w:r w:rsidRPr="00775C62">
              <w:rPr>
                <w:rFonts w:eastAsia="Times New Roman" w:cs="Arial"/>
                <w:color w:val="000000"/>
                <w:spacing w:val="0"/>
                <w:szCs w:val="20"/>
                <w:lang w:eastAsia="cs-CZ"/>
              </w:rPr>
              <w:t xml:space="preserve"> slu</w:t>
            </w:r>
            <w:r w:rsidR="004639F2">
              <w:rPr>
                <w:rFonts w:eastAsia="Times New Roman" w:cs="Arial"/>
                <w:color w:val="000000"/>
                <w:spacing w:val="0"/>
                <w:szCs w:val="20"/>
                <w:lang w:eastAsia="cs-CZ"/>
              </w:rPr>
              <w:t>ž</w:t>
            </w:r>
            <w:r w:rsidRPr="00775C62">
              <w:rPr>
                <w:rFonts w:eastAsia="Times New Roman" w:cs="Arial"/>
                <w:color w:val="000000"/>
                <w:spacing w:val="0"/>
                <w:szCs w:val="20"/>
                <w:lang w:eastAsia="cs-CZ"/>
              </w:rPr>
              <w:t xml:space="preserve">eb </w:t>
            </w:r>
            <w:proofErr w:type="spellStart"/>
            <w:r w:rsidRPr="00775C62">
              <w:rPr>
                <w:rFonts w:eastAsia="Times New Roman" w:cs="Arial"/>
                <w:color w:val="000000"/>
                <w:spacing w:val="0"/>
                <w:szCs w:val="20"/>
                <w:lang w:eastAsia="cs-CZ"/>
              </w:rPr>
              <w:t>GovCERT</w:t>
            </w:r>
            <w:proofErr w:type="spellEnd"/>
            <w:r w:rsidRPr="00775C62">
              <w:rPr>
                <w:rFonts w:eastAsia="Times New Roman" w:cs="Arial"/>
                <w:color w:val="000000"/>
                <w:spacing w:val="0"/>
                <w:szCs w:val="20"/>
                <w:lang w:eastAsia="cs-CZ"/>
              </w:rPr>
              <w:t xml:space="preserve"> ve</w:t>
            </w:r>
            <w:r w:rsidR="004639F2">
              <w:rPr>
                <w:rFonts w:eastAsia="Times New Roman" w:cs="Arial"/>
                <w:color w:val="000000"/>
                <w:spacing w:val="0"/>
                <w:szCs w:val="20"/>
                <w:lang w:eastAsia="cs-CZ"/>
              </w:rPr>
              <w:t>řejným</w:t>
            </w:r>
            <w:r w:rsidRPr="00775C62">
              <w:rPr>
                <w:rFonts w:eastAsia="Times New Roman" w:cs="Arial"/>
                <w:color w:val="000000"/>
                <w:spacing w:val="0"/>
                <w:szCs w:val="20"/>
                <w:lang w:eastAsia="cs-CZ"/>
              </w:rPr>
              <w:t xml:space="preserve"> instituc</w:t>
            </w:r>
            <w:r w:rsidR="004639F2">
              <w:rPr>
                <w:rFonts w:eastAsia="Times New Roman" w:cs="Arial"/>
                <w:color w:val="000000"/>
                <w:spacing w:val="0"/>
                <w:szCs w:val="20"/>
                <w:lang w:eastAsia="cs-CZ"/>
              </w:rPr>
              <w:t>ím</w:t>
            </w:r>
            <w:r w:rsidRPr="00775C62">
              <w:rPr>
                <w:rFonts w:eastAsia="Times New Roman" w:cs="Arial"/>
                <w:color w:val="000000"/>
                <w:spacing w:val="0"/>
                <w:szCs w:val="20"/>
                <w:lang w:eastAsia="cs-CZ"/>
              </w:rPr>
              <w:t>, subjekt</w:t>
            </w:r>
            <w:r w:rsidR="004639F2">
              <w:rPr>
                <w:rFonts w:eastAsia="Times New Roman" w:cs="Arial"/>
                <w:color w:val="000000"/>
                <w:spacing w:val="0"/>
                <w:szCs w:val="20"/>
                <w:lang w:eastAsia="cs-CZ"/>
              </w:rPr>
              <w:t>ů</w:t>
            </w:r>
            <w:r w:rsidRPr="00775C62">
              <w:rPr>
                <w:rFonts w:eastAsia="Times New Roman" w:cs="Arial"/>
                <w:color w:val="000000"/>
                <w:spacing w:val="0"/>
                <w:szCs w:val="20"/>
                <w:lang w:eastAsia="cs-CZ"/>
              </w:rPr>
              <w:t>m kritick</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 xml:space="preserve"> informa</w:t>
            </w:r>
            <w:r w:rsidR="004639F2">
              <w:rPr>
                <w:rFonts w:eastAsia="Times New Roman" w:cs="Arial"/>
                <w:color w:val="000000"/>
                <w:spacing w:val="0"/>
                <w:szCs w:val="20"/>
                <w:lang w:eastAsia="cs-CZ"/>
              </w:rPr>
              <w:t>ční</w:t>
            </w:r>
            <w:r w:rsidRPr="00775C62">
              <w:rPr>
                <w:rFonts w:eastAsia="Times New Roman" w:cs="Arial"/>
                <w:color w:val="000000"/>
                <w:spacing w:val="0"/>
                <w:szCs w:val="20"/>
                <w:lang w:eastAsia="cs-CZ"/>
              </w:rPr>
              <w:t xml:space="preserve"> infrastruktury a subjekt</w:t>
            </w:r>
            <w:r w:rsidR="004639F2">
              <w:rPr>
                <w:rFonts w:eastAsia="Times New Roman" w:cs="Arial"/>
                <w:color w:val="000000"/>
                <w:spacing w:val="0"/>
                <w:szCs w:val="20"/>
                <w:lang w:eastAsia="cs-CZ"/>
              </w:rPr>
              <w:t>ů</w:t>
            </w:r>
            <w:r w:rsidRPr="00775C62">
              <w:rPr>
                <w:rFonts w:eastAsia="Times New Roman" w:cs="Arial"/>
                <w:color w:val="000000"/>
                <w:spacing w:val="0"/>
                <w:szCs w:val="20"/>
                <w:lang w:eastAsia="cs-CZ"/>
              </w:rPr>
              <w:t>m syst</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m</w:t>
            </w:r>
            <w:r w:rsidR="004639F2">
              <w:rPr>
                <w:rFonts w:eastAsia="Times New Roman" w:cs="Arial"/>
                <w:color w:val="000000"/>
                <w:spacing w:val="0"/>
                <w:szCs w:val="20"/>
                <w:lang w:eastAsia="cs-CZ"/>
              </w:rPr>
              <w:t>ů</w:t>
            </w:r>
            <w:r w:rsidRPr="00775C62">
              <w:rPr>
                <w:rFonts w:eastAsia="Times New Roman" w:cs="Arial"/>
                <w:color w:val="000000"/>
                <w:spacing w:val="0"/>
                <w:szCs w:val="20"/>
                <w:lang w:eastAsia="cs-CZ"/>
              </w:rPr>
              <w:t xml:space="preserve"> z</w:t>
            </w:r>
            <w:r w:rsidR="004639F2">
              <w:rPr>
                <w:rFonts w:eastAsia="Times New Roman" w:cs="Arial"/>
                <w:color w:val="000000"/>
                <w:spacing w:val="0"/>
                <w:szCs w:val="20"/>
                <w:lang w:eastAsia="cs-CZ"/>
              </w:rPr>
              <w:t>á</w:t>
            </w:r>
            <w:r w:rsidRPr="00775C62">
              <w:rPr>
                <w:rFonts w:eastAsia="Times New Roman" w:cs="Arial"/>
                <w:color w:val="000000"/>
                <w:spacing w:val="0"/>
                <w:szCs w:val="20"/>
                <w:lang w:eastAsia="cs-CZ"/>
              </w:rPr>
              <w:t>kladn</w:t>
            </w:r>
            <w:r w:rsidR="004639F2">
              <w:rPr>
                <w:rFonts w:eastAsia="Times New Roman" w:cs="Arial"/>
                <w:color w:val="000000"/>
                <w:spacing w:val="0"/>
                <w:szCs w:val="20"/>
                <w:lang w:eastAsia="cs-CZ"/>
              </w:rPr>
              <w:t>í</w:t>
            </w:r>
            <w:r w:rsidRPr="00775C62">
              <w:rPr>
                <w:rFonts w:eastAsia="Times New Roman" w:cs="Arial"/>
                <w:color w:val="000000"/>
                <w:spacing w:val="0"/>
                <w:szCs w:val="20"/>
                <w:lang w:eastAsia="cs-CZ"/>
              </w:rPr>
              <w:t xml:space="preserve"> slu</w:t>
            </w:r>
            <w:r w:rsidR="004639F2">
              <w:rPr>
                <w:rFonts w:eastAsia="Times New Roman" w:cs="Arial"/>
                <w:color w:val="000000"/>
                <w:spacing w:val="0"/>
                <w:szCs w:val="20"/>
                <w:lang w:eastAsia="cs-CZ"/>
              </w:rPr>
              <w:t>ž</w:t>
            </w:r>
            <w:r w:rsidRPr="00775C62">
              <w:rPr>
                <w:rFonts w:eastAsia="Times New Roman" w:cs="Arial"/>
                <w:color w:val="000000"/>
                <w:spacing w:val="0"/>
                <w:szCs w:val="20"/>
                <w:lang w:eastAsia="cs-CZ"/>
              </w:rPr>
              <w:t>by,</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BF277D"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5A9491"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025452"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0102E47E"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F1A56A4" w14:textId="7F3C9CE6"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Navy</w:t>
            </w:r>
            <w:r w:rsidR="004639F2">
              <w:rPr>
                <w:rFonts w:eastAsia="Times New Roman" w:cs="Arial"/>
                <w:color w:val="000000"/>
                <w:spacing w:val="0"/>
                <w:szCs w:val="20"/>
                <w:lang w:eastAsia="cs-CZ"/>
              </w:rPr>
              <w:t>š</w:t>
            </w:r>
            <w:r w:rsidRPr="00775C62">
              <w:rPr>
                <w:rFonts w:eastAsia="Times New Roman" w:cs="Arial"/>
                <w:color w:val="000000"/>
                <w:spacing w:val="0"/>
                <w:szCs w:val="20"/>
                <w:lang w:eastAsia="cs-CZ"/>
              </w:rPr>
              <w:t>ov</w:t>
            </w:r>
            <w:r w:rsidR="004639F2">
              <w:rPr>
                <w:rFonts w:eastAsia="Times New Roman" w:cs="Arial"/>
                <w:color w:val="000000"/>
                <w:spacing w:val="0"/>
                <w:szCs w:val="20"/>
                <w:lang w:eastAsia="cs-CZ"/>
              </w:rPr>
              <w:t>ání</w:t>
            </w:r>
            <w:r w:rsidRPr="00775C62">
              <w:rPr>
                <w:rFonts w:eastAsia="Times New Roman" w:cs="Arial"/>
                <w:color w:val="000000"/>
                <w:spacing w:val="0"/>
                <w:szCs w:val="20"/>
                <w:lang w:eastAsia="cs-CZ"/>
              </w:rPr>
              <w:t xml:space="preserve"> integrity s</w:t>
            </w:r>
            <w:r w:rsidR="004639F2">
              <w:rPr>
                <w:rFonts w:eastAsia="Times New Roman" w:cs="Arial"/>
                <w:color w:val="000000"/>
                <w:spacing w:val="0"/>
                <w:szCs w:val="20"/>
                <w:lang w:eastAsia="cs-CZ"/>
              </w:rPr>
              <w:t>ítí</w:t>
            </w:r>
            <w:r w:rsidRPr="00775C62">
              <w:rPr>
                <w:rFonts w:eastAsia="Times New Roman" w:cs="Arial"/>
                <w:color w:val="000000"/>
                <w:spacing w:val="0"/>
                <w:szCs w:val="20"/>
                <w:lang w:eastAsia="cs-CZ"/>
              </w:rPr>
              <w:t xml:space="preserve"> kritick</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 xml:space="preserve"> informa</w:t>
            </w:r>
            <w:r w:rsidR="004639F2">
              <w:rPr>
                <w:rFonts w:eastAsia="Times New Roman" w:cs="Arial"/>
                <w:color w:val="000000"/>
                <w:spacing w:val="0"/>
                <w:szCs w:val="20"/>
                <w:lang w:eastAsia="cs-CZ"/>
              </w:rPr>
              <w:t>ční</w:t>
            </w:r>
            <w:r w:rsidRPr="00775C62">
              <w:rPr>
                <w:rFonts w:eastAsia="Times New Roman" w:cs="Arial"/>
                <w:color w:val="000000"/>
                <w:spacing w:val="0"/>
                <w:szCs w:val="20"/>
                <w:lang w:eastAsia="cs-CZ"/>
              </w:rPr>
              <w:t xml:space="preserve"> infrastruktury</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7A8AD3"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2C91CD"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E23474"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361FB04D" w14:textId="77777777" w:rsidTr="00B27E38">
        <w:trPr>
          <w:trHeight w:val="283"/>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704588A" w14:textId="4E02B92B"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 xml:space="preserve">Splnění Akčního plánu kybernetické bezpečnosti </w:t>
            </w:r>
            <w:r w:rsidR="00983A09" w:rsidRPr="00775C62">
              <w:rPr>
                <w:rFonts w:eastAsia="Times New Roman" w:cs="Arial"/>
                <w:color w:val="000000"/>
                <w:spacing w:val="0"/>
                <w:szCs w:val="20"/>
                <w:lang w:eastAsia="cs-CZ"/>
              </w:rPr>
              <w:t>2015–2020</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C59643"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2257B1"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8AE27D"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7EC245D5" w14:textId="77777777" w:rsidTr="00B27E38">
        <w:trPr>
          <w:trHeight w:val="283"/>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8BB3A1C" w14:textId="7777777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Zřízení nezávislého znaleckého a standardizačního centra (KII)</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B13098"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A20AC4"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83C8FB"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590E088F" w14:textId="77777777" w:rsidTr="00B27E38">
        <w:trPr>
          <w:trHeight w:val="850"/>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DFDF7EF" w14:textId="6417C36C"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Vytvo</w:t>
            </w:r>
            <w:r w:rsidR="004639F2">
              <w:rPr>
                <w:rFonts w:eastAsia="Times New Roman" w:cs="Arial"/>
                <w:color w:val="000000"/>
                <w:spacing w:val="0"/>
                <w:szCs w:val="20"/>
                <w:lang w:eastAsia="cs-CZ"/>
              </w:rPr>
              <w:t>ření</w:t>
            </w:r>
            <w:r w:rsidRPr="00775C62">
              <w:rPr>
                <w:rFonts w:eastAsia="Times New Roman" w:cs="Arial"/>
                <w:color w:val="000000"/>
                <w:spacing w:val="0"/>
                <w:szCs w:val="20"/>
                <w:lang w:eastAsia="cs-CZ"/>
              </w:rPr>
              <w:t xml:space="preserve"> platformy pro sd</w:t>
            </w:r>
            <w:r w:rsidR="004639F2">
              <w:rPr>
                <w:rFonts w:eastAsia="Times New Roman" w:cs="Arial"/>
                <w:color w:val="000000"/>
                <w:spacing w:val="0"/>
                <w:szCs w:val="20"/>
                <w:lang w:eastAsia="cs-CZ"/>
              </w:rPr>
              <w:t>ílení</w:t>
            </w:r>
            <w:r w:rsidRPr="00775C62">
              <w:rPr>
                <w:rFonts w:eastAsia="Times New Roman" w:cs="Arial"/>
                <w:color w:val="000000"/>
                <w:spacing w:val="0"/>
                <w:szCs w:val="20"/>
                <w:lang w:eastAsia="cs-CZ"/>
              </w:rPr>
              <w:t xml:space="preserve"> informací o kybernetick</w:t>
            </w:r>
            <w:r w:rsidR="004639F2">
              <w:rPr>
                <w:rFonts w:eastAsia="Times New Roman" w:cs="Arial"/>
                <w:color w:val="000000"/>
                <w:spacing w:val="0"/>
                <w:szCs w:val="20"/>
                <w:lang w:eastAsia="cs-CZ"/>
              </w:rPr>
              <w:t>ých</w:t>
            </w:r>
            <w:r w:rsidRPr="00775C62">
              <w:rPr>
                <w:rFonts w:eastAsia="Times New Roman" w:cs="Arial"/>
                <w:color w:val="000000"/>
                <w:spacing w:val="0"/>
                <w:szCs w:val="20"/>
                <w:lang w:eastAsia="cs-CZ"/>
              </w:rPr>
              <w:t xml:space="preserve"> hrozb</w:t>
            </w:r>
            <w:r w:rsidR="004639F2">
              <w:rPr>
                <w:rFonts w:eastAsia="Times New Roman" w:cs="Arial"/>
                <w:color w:val="000000"/>
                <w:spacing w:val="0"/>
                <w:szCs w:val="20"/>
                <w:lang w:eastAsia="cs-CZ"/>
              </w:rPr>
              <w:t>ách</w:t>
            </w:r>
            <w:r w:rsidRPr="00775C62">
              <w:rPr>
                <w:rFonts w:eastAsia="Times New Roman" w:cs="Arial"/>
                <w:color w:val="000000"/>
                <w:spacing w:val="0"/>
                <w:szCs w:val="20"/>
                <w:lang w:eastAsia="cs-CZ"/>
              </w:rPr>
              <w:t>, incidentech a aktu</w:t>
            </w:r>
            <w:r w:rsidR="004639F2">
              <w:rPr>
                <w:rFonts w:eastAsia="Times New Roman" w:cs="Arial"/>
                <w:color w:val="000000"/>
                <w:spacing w:val="0"/>
                <w:szCs w:val="20"/>
                <w:lang w:eastAsia="cs-CZ"/>
              </w:rPr>
              <w:t>álních</w:t>
            </w:r>
            <w:r w:rsidRPr="00775C62">
              <w:rPr>
                <w:rFonts w:eastAsia="Times New Roman" w:cs="Arial"/>
                <w:color w:val="000000"/>
                <w:spacing w:val="0"/>
                <w:szCs w:val="20"/>
                <w:lang w:eastAsia="cs-CZ"/>
              </w:rPr>
              <w:t xml:space="preserve"> zranitelnostech. Vytv</w:t>
            </w:r>
            <w:r w:rsidR="004639F2">
              <w:rPr>
                <w:rFonts w:eastAsia="Times New Roman" w:cs="Arial"/>
                <w:color w:val="000000"/>
                <w:spacing w:val="0"/>
                <w:szCs w:val="20"/>
                <w:lang w:eastAsia="cs-CZ"/>
              </w:rPr>
              <w:t>áření</w:t>
            </w:r>
            <w:r w:rsidRPr="00775C62">
              <w:rPr>
                <w:rFonts w:eastAsia="Times New Roman" w:cs="Arial"/>
                <w:color w:val="000000"/>
                <w:spacing w:val="0"/>
                <w:szCs w:val="20"/>
                <w:lang w:eastAsia="cs-CZ"/>
              </w:rPr>
              <w:t xml:space="preserve"> jednotn</w:t>
            </w:r>
            <w:r w:rsidR="004639F2">
              <w:rPr>
                <w:rFonts w:eastAsia="Times New Roman" w:cs="Arial"/>
                <w:color w:val="000000"/>
                <w:spacing w:val="0"/>
                <w:szCs w:val="20"/>
                <w:lang w:eastAsia="cs-CZ"/>
              </w:rPr>
              <w:t>ých</w:t>
            </w:r>
            <w:r w:rsidRPr="00775C62">
              <w:rPr>
                <w:rFonts w:eastAsia="Times New Roman" w:cs="Arial"/>
                <w:color w:val="000000"/>
                <w:spacing w:val="0"/>
                <w:szCs w:val="20"/>
                <w:lang w:eastAsia="cs-CZ"/>
              </w:rPr>
              <w:t xml:space="preserve"> bezpe</w:t>
            </w:r>
            <w:r w:rsidR="004639F2">
              <w:rPr>
                <w:rFonts w:eastAsia="Times New Roman" w:cs="Arial"/>
                <w:color w:val="000000"/>
                <w:spacing w:val="0"/>
                <w:szCs w:val="20"/>
                <w:lang w:eastAsia="cs-CZ"/>
              </w:rPr>
              <w:t>čnostních</w:t>
            </w:r>
            <w:r w:rsidRPr="00775C62">
              <w:rPr>
                <w:rFonts w:eastAsia="Times New Roman" w:cs="Arial"/>
                <w:color w:val="000000"/>
                <w:spacing w:val="0"/>
                <w:szCs w:val="20"/>
                <w:lang w:eastAsia="cs-CZ"/>
              </w:rPr>
              <w:t xml:space="preserve"> norem. Nap</w:t>
            </w:r>
            <w:r w:rsidRPr="00775C62">
              <w:rPr>
                <w:rFonts w:eastAsia="Times New Roman" w:cs="Arial Narrow"/>
                <w:color w:val="000000"/>
                <w:spacing w:val="0"/>
                <w:szCs w:val="20"/>
                <w:lang w:eastAsia="cs-CZ"/>
              </w:rPr>
              <w:t>ř</w:t>
            </w:r>
            <w:r w:rsidRPr="00775C62">
              <w:rPr>
                <w:rFonts w:eastAsia="Times New Roman" w:cs="Arial"/>
                <w:color w:val="000000"/>
                <w:spacing w:val="0"/>
                <w:szCs w:val="20"/>
                <w:lang w:eastAsia="cs-CZ"/>
              </w:rPr>
              <w:t>. aplikace vyhl</w:t>
            </w:r>
            <w:r w:rsidRPr="00775C62">
              <w:rPr>
                <w:rFonts w:eastAsia="Times New Roman" w:cs="Arial Narrow"/>
                <w:color w:val="000000"/>
                <w:spacing w:val="0"/>
                <w:szCs w:val="20"/>
                <w:lang w:eastAsia="cs-CZ"/>
              </w:rPr>
              <w:t>áš</w:t>
            </w:r>
            <w:r w:rsidRPr="00775C62">
              <w:rPr>
                <w:rFonts w:eastAsia="Times New Roman" w:cs="Arial"/>
                <w:color w:val="000000"/>
                <w:spacing w:val="0"/>
                <w:szCs w:val="20"/>
                <w:lang w:eastAsia="cs-CZ"/>
              </w:rPr>
              <w:t xml:space="preserve">ky </w:t>
            </w:r>
            <w:r w:rsidRPr="00775C62">
              <w:rPr>
                <w:rFonts w:eastAsia="Times New Roman" w:cs="Arial Narrow"/>
                <w:color w:val="000000"/>
                <w:spacing w:val="0"/>
                <w:szCs w:val="20"/>
                <w:lang w:eastAsia="cs-CZ"/>
              </w:rPr>
              <w:t>č</w:t>
            </w:r>
            <w:r w:rsidRPr="00775C62">
              <w:rPr>
                <w:rFonts w:eastAsia="Times New Roman" w:cs="Arial"/>
                <w:color w:val="000000"/>
                <w:spacing w:val="0"/>
                <w:szCs w:val="20"/>
                <w:lang w:eastAsia="cs-CZ"/>
              </w:rPr>
              <w:t>. 82/2018 Sb., o kybernetick</w:t>
            </w:r>
            <w:r w:rsidRPr="00775C62">
              <w:rPr>
                <w:rFonts w:eastAsia="Times New Roman" w:cs="Arial Narrow"/>
                <w:color w:val="000000"/>
                <w:spacing w:val="0"/>
                <w:szCs w:val="20"/>
                <w:lang w:eastAsia="cs-CZ"/>
              </w:rPr>
              <w:t>é</w:t>
            </w:r>
            <w:r w:rsidRPr="00775C62">
              <w:rPr>
                <w:rFonts w:eastAsia="Times New Roman" w:cs="Arial"/>
                <w:color w:val="000000"/>
                <w:spacing w:val="0"/>
                <w:szCs w:val="20"/>
                <w:lang w:eastAsia="cs-CZ"/>
              </w:rPr>
              <w:t xml:space="preserve"> bezpe</w:t>
            </w:r>
            <w:r w:rsidRPr="00775C62">
              <w:rPr>
                <w:rFonts w:eastAsia="Times New Roman" w:cs="Arial Narrow"/>
                <w:color w:val="000000"/>
                <w:spacing w:val="0"/>
                <w:szCs w:val="20"/>
                <w:lang w:eastAsia="cs-CZ"/>
              </w:rPr>
              <w:t>č</w:t>
            </w:r>
            <w:r w:rsidRPr="00775C62">
              <w:rPr>
                <w:rFonts w:eastAsia="Times New Roman" w:cs="Arial"/>
                <w:color w:val="000000"/>
                <w:spacing w:val="0"/>
                <w:szCs w:val="20"/>
                <w:lang w:eastAsia="cs-CZ"/>
              </w:rPr>
              <w:t>nosti, kter</w:t>
            </w:r>
            <w:r w:rsidRPr="00775C62">
              <w:rPr>
                <w:rFonts w:eastAsia="Times New Roman" w:cs="Arial Narrow"/>
                <w:color w:val="000000"/>
                <w:spacing w:val="0"/>
                <w:szCs w:val="20"/>
                <w:lang w:eastAsia="cs-CZ"/>
              </w:rPr>
              <w:t>á</w:t>
            </w:r>
            <w:r w:rsidRPr="00775C62">
              <w:rPr>
                <w:rFonts w:eastAsia="Times New Roman" w:cs="Arial"/>
                <w:color w:val="000000"/>
                <w:spacing w:val="0"/>
                <w:szCs w:val="20"/>
                <w:lang w:eastAsia="cs-CZ"/>
              </w:rPr>
              <w:t xml:space="preserve"> je jako standard uplatniteln</w:t>
            </w:r>
            <w:r w:rsidRPr="00775C62">
              <w:rPr>
                <w:rFonts w:eastAsia="Times New Roman" w:cs="Arial Narrow"/>
                <w:color w:val="000000"/>
                <w:spacing w:val="0"/>
                <w:szCs w:val="20"/>
                <w:lang w:eastAsia="cs-CZ"/>
              </w:rPr>
              <w:t>á</w:t>
            </w:r>
            <w:r w:rsidRPr="00775C62">
              <w:rPr>
                <w:rFonts w:eastAsia="Times New Roman" w:cs="Arial"/>
                <w:color w:val="000000"/>
                <w:spacing w:val="0"/>
                <w:szCs w:val="20"/>
                <w:lang w:eastAsia="cs-CZ"/>
              </w:rPr>
              <w:t xml:space="preserve"> jak pro org</w:t>
            </w:r>
            <w:r w:rsidRPr="00775C62">
              <w:rPr>
                <w:rFonts w:eastAsia="Times New Roman" w:cs="Arial Narrow"/>
                <w:color w:val="000000"/>
                <w:spacing w:val="0"/>
                <w:szCs w:val="20"/>
                <w:lang w:eastAsia="cs-CZ"/>
              </w:rPr>
              <w:t>á</w:t>
            </w:r>
            <w:r w:rsidRPr="00775C62">
              <w:rPr>
                <w:rFonts w:eastAsia="Times New Roman" w:cs="Arial"/>
                <w:color w:val="000000"/>
                <w:spacing w:val="0"/>
                <w:szCs w:val="20"/>
                <w:lang w:eastAsia="cs-CZ"/>
              </w:rPr>
              <w:t>ny ve</w:t>
            </w:r>
            <w:r w:rsidRPr="00775C62">
              <w:rPr>
                <w:rFonts w:eastAsia="Times New Roman" w:cs="Arial Narrow"/>
                <w:color w:val="000000"/>
                <w:spacing w:val="0"/>
                <w:szCs w:val="20"/>
                <w:lang w:eastAsia="cs-CZ"/>
              </w:rPr>
              <w:t>ř</w:t>
            </w:r>
            <w:r w:rsidRPr="00775C62">
              <w:rPr>
                <w:rFonts w:eastAsia="Times New Roman" w:cs="Arial"/>
                <w:color w:val="000000"/>
                <w:spacing w:val="0"/>
                <w:szCs w:val="20"/>
                <w:lang w:eastAsia="cs-CZ"/>
              </w:rPr>
              <w:t>ejn</w:t>
            </w:r>
            <w:r w:rsidRPr="00775C62">
              <w:rPr>
                <w:rFonts w:eastAsia="Times New Roman" w:cs="Arial Narrow"/>
                <w:color w:val="000000"/>
                <w:spacing w:val="0"/>
                <w:szCs w:val="20"/>
                <w:lang w:eastAsia="cs-CZ"/>
              </w:rPr>
              <w:t>é</w:t>
            </w:r>
            <w:r w:rsidRPr="00775C62">
              <w:rPr>
                <w:rFonts w:eastAsia="Times New Roman" w:cs="Arial"/>
                <w:color w:val="000000"/>
                <w:spacing w:val="0"/>
                <w:szCs w:val="20"/>
                <w:lang w:eastAsia="cs-CZ"/>
              </w:rPr>
              <w:t xml:space="preserve"> spr</w:t>
            </w:r>
            <w:r w:rsidRPr="00775C62">
              <w:rPr>
                <w:rFonts w:eastAsia="Times New Roman" w:cs="Arial Narrow"/>
                <w:color w:val="000000"/>
                <w:spacing w:val="0"/>
                <w:szCs w:val="20"/>
                <w:lang w:eastAsia="cs-CZ"/>
              </w:rPr>
              <w:t>á</w:t>
            </w:r>
            <w:r w:rsidRPr="00775C62">
              <w:rPr>
                <w:rFonts w:eastAsia="Times New Roman" w:cs="Arial"/>
                <w:color w:val="000000"/>
                <w:spacing w:val="0"/>
                <w:szCs w:val="20"/>
                <w:lang w:eastAsia="cs-CZ"/>
              </w:rPr>
              <w:t>vy, tak i soukrom</w:t>
            </w:r>
            <w:r w:rsidRPr="00775C62">
              <w:rPr>
                <w:rFonts w:eastAsia="Times New Roman" w:cs="Arial Narrow"/>
                <w:color w:val="000000"/>
                <w:spacing w:val="0"/>
                <w:szCs w:val="20"/>
                <w:lang w:eastAsia="cs-CZ"/>
              </w:rPr>
              <w:t>é</w:t>
            </w:r>
            <w:r w:rsidRPr="00775C62">
              <w:rPr>
                <w:rFonts w:eastAsia="Times New Roman" w:cs="Arial"/>
                <w:color w:val="000000"/>
                <w:spacing w:val="0"/>
                <w:szCs w:val="20"/>
                <w:lang w:eastAsia="cs-CZ"/>
              </w:rPr>
              <w:t xml:space="preserve"> </w:t>
            </w:r>
            <w:r w:rsidRPr="00775C62">
              <w:rPr>
                <w:rFonts w:eastAsia="Times New Roman" w:cs="Arial Narrow"/>
                <w:color w:val="000000"/>
                <w:spacing w:val="0"/>
                <w:szCs w:val="20"/>
                <w:lang w:eastAsia="cs-CZ"/>
              </w:rPr>
              <w:t>–</w:t>
            </w:r>
            <w:r w:rsidRPr="00775C62">
              <w:rPr>
                <w:rFonts w:eastAsia="Times New Roman" w:cs="Arial"/>
                <w:color w:val="000000"/>
                <w:spacing w:val="0"/>
                <w:szCs w:val="20"/>
                <w:lang w:eastAsia="cs-CZ"/>
              </w:rPr>
              <w:t xml:space="preserve"> nepovinn</w:t>
            </w:r>
            <w:r w:rsidRPr="00775C62">
              <w:rPr>
                <w:rFonts w:eastAsia="Times New Roman" w:cs="Arial Narrow"/>
                <w:color w:val="000000"/>
                <w:spacing w:val="0"/>
                <w:szCs w:val="20"/>
                <w:lang w:eastAsia="cs-CZ"/>
              </w:rPr>
              <w:t>é</w:t>
            </w:r>
            <w:r w:rsidRPr="00775C62">
              <w:rPr>
                <w:rFonts w:eastAsia="Times New Roman" w:cs="Arial"/>
                <w:color w:val="000000"/>
                <w:spacing w:val="0"/>
                <w:szCs w:val="20"/>
                <w:lang w:eastAsia="cs-CZ"/>
              </w:rPr>
              <w:t xml:space="preserve"> </w:t>
            </w:r>
            <w:r w:rsidRPr="00775C62">
              <w:rPr>
                <w:rFonts w:eastAsia="Times New Roman" w:cs="Arial Narrow"/>
                <w:color w:val="000000"/>
                <w:spacing w:val="0"/>
                <w:szCs w:val="20"/>
                <w:lang w:eastAsia="cs-CZ"/>
              </w:rPr>
              <w:t>–</w:t>
            </w:r>
            <w:r w:rsidRPr="00775C62">
              <w:rPr>
                <w:rFonts w:eastAsia="Times New Roman" w:cs="Arial"/>
                <w:color w:val="000000"/>
                <w:spacing w:val="0"/>
                <w:szCs w:val="20"/>
                <w:lang w:eastAsia="cs-CZ"/>
              </w:rPr>
              <w:t xml:space="preserve"> subjekty,</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1D79E6"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DA1996"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146FB4"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2C732EAD" w14:textId="77777777" w:rsidTr="00B27E38">
        <w:trPr>
          <w:trHeight w:val="680"/>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A6B2A52" w14:textId="2CC3783D"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Rozv</w:t>
            </w:r>
            <w:r w:rsidR="004639F2">
              <w:rPr>
                <w:rFonts w:eastAsia="Times New Roman" w:cs="Arial"/>
                <w:color w:val="000000"/>
                <w:spacing w:val="0"/>
                <w:szCs w:val="20"/>
                <w:lang w:eastAsia="cs-CZ"/>
              </w:rPr>
              <w:t>íjení</w:t>
            </w:r>
            <w:r w:rsidRPr="00775C62">
              <w:rPr>
                <w:rFonts w:eastAsia="Times New Roman" w:cs="Arial"/>
                <w:color w:val="000000"/>
                <w:spacing w:val="0"/>
                <w:szCs w:val="20"/>
                <w:lang w:eastAsia="cs-CZ"/>
              </w:rPr>
              <w:t xml:space="preserve"> kontakt</w:t>
            </w:r>
            <w:r w:rsidR="004639F2">
              <w:rPr>
                <w:rFonts w:eastAsia="Times New Roman" w:cs="Arial"/>
                <w:color w:val="000000"/>
                <w:spacing w:val="0"/>
                <w:szCs w:val="20"/>
                <w:lang w:eastAsia="cs-CZ"/>
              </w:rPr>
              <w:t>ů</w:t>
            </w:r>
            <w:r w:rsidRPr="00775C62">
              <w:rPr>
                <w:rFonts w:eastAsia="Times New Roman" w:cs="Arial"/>
                <w:color w:val="000000"/>
                <w:spacing w:val="0"/>
                <w:szCs w:val="20"/>
                <w:lang w:eastAsia="cs-CZ"/>
              </w:rPr>
              <w:t xml:space="preserve"> a spolupr</w:t>
            </w:r>
            <w:r w:rsidR="004639F2">
              <w:rPr>
                <w:rFonts w:eastAsia="Times New Roman" w:cs="Arial"/>
                <w:color w:val="000000"/>
                <w:spacing w:val="0"/>
                <w:szCs w:val="20"/>
                <w:lang w:eastAsia="cs-CZ"/>
              </w:rPr>
              <w:t>á</w:t>
            </w:r>
            <w:r w:rsidRPr="00775C62">
              <w:rPr>
                <w:rFonts w:eastAsia="Times New Roman" w:cs="Arial"/>
                <w:color w:val="000000"/>
                <w:spacing w:val="0"/>
                <w:szCs w:val="20"/>
                <w:lang w:eastAsia="cs-CZ"/>
              </w:rPr>
              <w:t>ce se soukrom</w:t>
            </w:r>
            <w:r w:rsidR="004639F2">
              <w:rPr>
                <w:rFonts w:eastAsia="Times New Roman" w:cs="Arial"/>
                <w:color w:val="000000"/>
                <w:spacing w:val="0"/>
                <w:szCs w:val="20"/>
                <w:lang w:eastAsia="cs-CZ"/>
              </w:rPr>
              <w:t>ý</w:t>
            </w:r>
            <w:r w:rsidRPr="00775C62">
              <w:rPr>
                <w:rFonts w:eastAsia="Times New Roman" w:cs="Arial"/>
                <w:color w:val="000000"/>
                <w:spacing w:val="0"/>
                <w:szCs w:val="20"/>
                <w:lang w:eastAsia="cs-CZ"/>
              </w:rPr>
              <w:t>m sektorem a zvy</w:t>
            </w:r>
            <w:r w:rsidR="004639F2">
              <w:rPr>
                <w:rFonts w:eastAsia="Times New Roman" w:cs="Arial"/>
                <w:color w:val="000000"/>
                <w:spacing w:val="0"/>
                <w:szCs w:val="20"/>
                <w:lang w:eastAsia="cs-CZ"/>
              </w:rPr>
              <w:t>šování</w:t>
            </w:r>
            <w:r w:rsidRPr="00775C62">
              <w:rPr>
                <w:rFonts w:eastAsia="Times New Roman" w:cs="Arial"/>
                <w:color w:val="000000"/>
                <w:spacing w:val="0"/>
                <w:szCs w:val="20"/>
                <w:lang w:eastAsia="cs-CZ"/>
              </w:rPr>
              <w:t xml:space="preserve"> pov</w:t>
            </w:r>
            <w:r w:rsidR="004639F2">
              <w:rPr>
                <w:rFonts w:eastAsia="Times New Roman" w:cs="Arial"/>
                <w:color w:val="000000"/>
                <w:spacing w:val="0"/>
                <w:szCs w:val="20"/>
                <w:lang w:eastAsia="cs-CZ"/>
              </w:rPr>
              <w:t xml:space="preserve">ědomí </w:t>
            </w:r>
            <w:r w:rsidRPr="00775C62">
              <w:rPr>
                <w:rFonts w:eastAsia="Times New Roman" w:cs="Arial"/>
                <w:color w:val="000000"/>
                <w:spacing w:val="0"/>
                <w:szCs w:val="20"/>
                <w:lang w:eastAsia="cs-CZ"/>
              </w:rPr>
              <w:t>o</w:t>
            </w:r>
            <w:r w:rsidR="004639F2">
              <w:rPr>
                <w:rFonts w:eastAsia="Times New Roman" w:cs="Arial"/>
                <w:color w:val="000000"/>
                <w:spacing w:val="0"/>
                <w:szCs w:val="20"/>
                <w:lang w:eastAsia="cs-CZ"/>
              </w:rPr>
              <w:t xml:space="preserve"> činnosti</w:t>
            </w:r>
            <w:r w:rsidRPr="00775C62">
              <w:rPr>
                <w:rFonts w:eastAsia="Times New Roman" w:cs="Arial"/>
                <w:color w:val="000000"/>
                <w:spacing w:val="0"/>
                <w:szCs w:val="20"/>
                <w:lang w:eastAsia="cs-CZ"/>
              </w:rPr>
              <w:t xml:space="preserve"> a mo</w:t>
            </w:r>
            <w:r w:rsidR="004639F2">
              <w:rPr>
                <w:rFonts w:eastAsia="Times New Roman" w:cs="Arial"/>
                <w:color w:val="000000"/>
                <w:spacing w:val="0"/>
                <w:szCs w:val="20"/>
                <w:lang w:eastAsia="cs-CZ"/>
              </w:rPr>
              <w:t>ž</w:t>
            </w:r>
            <w:r w:rsidRPr="00775C62">
              <w:rPr>
                <w:rFonts w:eastAsia="Times New Roman" w:cs="Arial"/>
                <w:color w:val="000000"/>
                <w:spacing w:val="0"/>
                <w:szCs w:val="20"/>
                <w:lang w:eastAsia="cs-CZ"/>
              </w:rPr>
              <w:t>nostech spolupr</w:t>
            </w:r>
            <w:r w:rsidR="004639F2">
              <w:rPr>
                <w:rFonts w:eastAsia="Times New Roman" w:cs="Arial"/>
                <w:color w:val="000000"/>
                <w:spacing w:val="0"/>
                <w:szCs w:val="20"/>
                <w:lang w:eastAsia="cs-CZ"/>
              </w:rPr>
              <w:t>á</w:t>
            </w:r>
            <w:r w:rsidRPr="00775C62">
              <w:rPr>
                <w:rFonts w:eastAsia="Times New Roman" w:cs="Arial"/>
                <w:color w:val="000000"/>
                <w:spacing w:val="0"/>
                <w:szCs w:val="20"/>
                <w:lang w:eastAsia="cs-CZ"/>
              </w:rPr>
              <w:t>ce s NÚKIB v oblasti kybernetick</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 xml:space="preserve"> bezpe</w:t>
            </w:r>
            <w:r w:rsidR="004639F2">
              <w:rPr>
                <w:rFonts w:eastAsia="Times New Roman" w:cs="Arial"/>
                <w:color w:val="000000"/>
                <w:spacing w:val="0"/>
                <w:szCs w:val="20"/>
                <w:lang w:eastAsia="cs-CZ"/>
              </w:rPr>
              <w:t>č</w:t>
            </w:r>
            <w:r w:rsidRPr="00775C62">
              <w:rPr>
                <w:rFonts w:eastAsia="Times New Roman" w:cs="Arial"/>
                <w:color w:val="000000"/>
                <w:spacing w:val="0"/>
                <w:szCs w:val="20"/>
                <w:lang w:eastAsia="cs-CZ"/>
              </w:rPr>
              <w:t>nosti prost</w:t>
            </w:r>
            <w:r w:rsidR="004639F2">
              <w:rPr>
                <w:rFonts w:eastAsia="Times New Roman" w:cs="Arial"/>
                <w:color w:val="000000"/>
                <w:spacing w:val="0"/>
                <w:szCs w:val="20"/>
                <w:lang w:eastAsia="cs-CZ"/>
              </w:rPr>
              <w:t>ř</w:t>
            </w:r>
            <w:r w:rsidRPr="00775C62">
              <w:rPr>
                <w:rFonts w:eastAsia="Times New Roman" w:cs="Arial"/>
                <w:color w:val="000000"/>
                <w:spacing w:val="0"/>
                <w:szCs w:val="20"/>
                <w:lang w:eastAsia="cs-CZ"/>
              </w:rPr>
              <w:t>ednictv</w:t>
            </w:r>
            <w:r w:rsidR="004639F2">
              <w:rPr>
                <w:rFonts w:eastAsia="Times New Roman" w:cs="Arial"/>
                <w:color w:val="000000"/>
                <w:spacing w:val="0"/>
                <w:szCs w:val="20"/>
                <w:lang w:eastAsia="cs-CZ"/>
              </w:rPr>
              <w:t>í</w:t>
            </w:r>
            <w:r w:rsidRPr="00775C62">
              <w:rPr>
                <w:rFonts w:eastAsia="Times New Roman" w:cs="Arial"/>
                <w:color w:val="000000"/>
                <w:spacing w:val="0"/>
                <w:szCs w:val="20"/>
                <w:lang w:eastAsia="cs-CZ"/>
              </w:rPr>
              <w:t>m pravideln</w:t>
            </w:r>
            <w:r w:rsidR="004639F2">
              <w:rPr>
                <w:rFonts w:eastAsia="Times New Roman" w:cs="Arial"/>
                <w:color w:val="000000"/>
                <w:spacing w:val="0"/>
                <w:szCs w:val="20"/>
                <w:lang w:eastAsia="cs-CZ"/>
              </w:rPr>
              <w:t>ý</w:t>
            </w:r>
            <w:r w:rsidRPr="00775C62">
              <w:rPr>
                <w:rFonts w:eastAsia="Times New Roman" w:cs="Arial"/>
                <w:color w:val="000000"/>
                <w:spacing w:val="0"/>
                <w:szCs w:val="20"/>
                <w:lang w:eastAsia="cs-CZ"/>
              </w:rPr>
              <w:t>ch jedn</w:t>
            </w:r>
            <w:r w:rsidR="004639F2">
              <w:rPr>
                <w:rFonts w:eastAsia="Times New Roman" w:cs="Arial"/>
                <w:color w:val="000000"/>
                <w:spacing w:val="0"/>
                <w:szCs w:val="20"/>
                <w:lang w:eastAsia="cs-CZ"/>
              </w:rPr>
              <w:t>ání</w:t>
            </w:r>
            <w:r w:rsidRPr="00775C62">
              <w:rPr>
                <w:rFonts w:eastAsia="Times New Roman" w:cs="Arial"/>
                <w:color w:val="000000"/>
                <w:spacing w:val="0"/>
                <w:szCs w:val="20"/>
                <w:lang w:eastAsia="cs-CZ"/>
              </w:rPr>
              <w:t xml:space="preserve"> a vz</w:t>
            </w:r>
            <w:r w:rsidR="004639F2">
              <w:rPr>
                <w:rFonts w:eastAsia="Times New Roman" w:cs="Arial"/>
                <w:color w:val="000000"/>
                <w:spacing w:val="0"/>
                <w:szCs w:val="20"/>
                <w:lang w:eastAsia="cs-CZ"/>
              </w:rPr>
              <w:t>á</w:t>
            </w:r>
            <w:r w:rsidRPr="00775C62">
              <w:rPr>
                <w:rFonts w:eastAsia="Times New Roman" w:cs="Arial"/>
                <w:color w:val="000000"/>
                <w:spacing w:val="0"/>
                <w:szCs w:val="20"/>
                <w:lang w:eastAsia="cs-CZ"/>
              </w:rPr>
              <w:t>jemn</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ho sd</w:t>
            </w:r>
            <w:r w:rsidR="004639F2">
              <w:rPr>
                <w:rFonts w:eastAsia="Times New Roman" w:cs="Arial"/>
                <w:color w:val="000000"/>
                <w:spacing w:val="0"/>
                <w:szCs w:val="20"/>
                <w:lang w:eastAsia="cs-CZ"/>
              </w:rPr>
              <w:t>ílení</w:t>
            </w:r>
            <w:r w:rsidRPr="00775C62">
              <w:rPr>
                <w:rFonts w:eastAsia="Times New Roman" w:cs="Arial"/>
                <w:color w:val="000000"/>
                <w:spacing w:val="0"/>
                <w:szCs w:val="20"/>
                <w:lang w:eastAsia="cs-CZ"/>
              </w:rPr>
              <w:t xml:space="preserve"> informací,</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43537F"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E70275"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2561BBF"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0E582B7A" w14:textId="77777777" w:rsidTr="00B27E38">
        <w:trPr>
          <w:trHeight w:val="397"/>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9D276D7" w14:textId="223DB9C3"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Podporu iniciativ a osv</w:t>
            </w:r>
            <w:r w:rsidR="004639F2">
              <w:rPr>
                <w:rFonts w:eastAsia="Times New Roman" w:cs="Arial"/>
                <w:color w:val="000000"/>
                <w:spacing w:val="0"/>
                <w:szCs w:val="20"/>
                <w:lang w:eastAsia="cs-CZ"/>
              </w:rPr>
              <w:t>ě</w:t>
            </w:r>
            <w:r w:rsidRPr="00775C62">
              <w:rPr>
                <w:rFonts w:eastAsia="Times New Roman" w:cs="Arial"/>
                <w:color w:val="000000"/>
                <w:spacing w:val="0"/>
                <w:szCs w:val="20"/>
                <w:lang w:eastAsia="cs-CZ"/>
              </w:rPr>
              <w:t>tov</w:t>
            </w:r>
            <w:r w:rsidR="004639F2">
              <w:rPr>
                <w:rFonts w:eastAsia="Times New Roman" w:cs="Arial"/>
                <w:color w:val="000000"/>
                <w:spacing w:val="0"/>
                <w:szCs w:val="20"/>
                <w:lang w:eastAsia="cs-CZ"/>
              </w:rPr>
              <w:t>ý</w:t>
            </w:r>
            <w:r w:rsidRPr="00775C62">
              <w:rPr>
                <w:rFonts w:eastAsia="Times New Roman" w:cs="Arial"/>
                <w:color w:val="000000"/>
                <w:spacing w:val="0"/>
                <w:szCs w:val="20"/>
                <w:lang w:eastAsia="cs-CZ"/>
              </w:rPr>
              <w:t>ch kampaní, po</w:t>
            </w:r>
            <w:r w:rsidR="004639F2">
              <w:rPr>
                <w:rFonts w:eastAsia="Times New Roman" w:cs="Arial"/>
                <w:color w:val="000000"/>
                <w:spacing w:val="0"/>
                <w:szCs w:val="20"/>
                <w:lang w:eastAsia="cs-CZ"/>
              </w:rPr>
              <w:t>řádání osvětových</w:t>
            </w:r>
            <w:r w:rsidRPr="00775C62">
              <w:rPr>
                <w:rFonts w:eastAsia="Times New Roman" w:cs="Arial"/>
                <w:color w:val="000000"/>
                <w:spacing w:val="0"/>
                <w:szCs w:val="20"/>
                <w:lang w:eastAsia="cs-CZ"/>
              </w:rPr>
              <w:t xml:space="preserve"> akcí pro ve</w:t>
            </w:r>
            <w:r w:rsidR="004639F2">
              <w:rPr>
                <w:rFonts w:eastAsia="Times New Roman" w:cs="Arial"/>
                <w:color w:val="000000"/>
                <w:spacing w:val="0"/>
                <w:szCs w:val="20"/>
                <w:lang w:eastAsia="cs-CZ"/>
              </w:rPr>
              <w:t>ř</w:t>
            </w:r>
            <w:r w:rsidRPr="00775C62">
              <w:rPr>
                <w:rFonts w:eastAsia="Times New Roman" w:cs="Arial"/>
                <w:color w:val="000000"/>
                <w:spacing w:val="0"/>
                <w:szCs w:val="20"/>
                <w:lang w:eastAsia="cs-CZ"/>
              </w:rPr>
              <w:t>ejnost, resp. koncov</w:t>
            </w:r>
            <w:r w:rsidR="004639F2">
              <w:rPr>
                <w:rFonts w:eastAsia="Times New Roman" w:cs="Arial"/>
                <w:color w:val="000000"/>
                <w:spacing w:val="0"/>
                <w:szCs w:val="20"/>
                <w:lang w:eastAsia="cs-CZ"/>
              </w:rPr>
              <w:t>é</w:t>
            </w:r>
            <w:r w:rsidRPr="00775C62">
              <w:rPr>
                <w:rFonts w:eastAsia="Times New Roman" w:cs="Arial"/>
                <w:color w:val="000000"/>
                <w:spacing w:val="0"/>
                <w:szCs w:val="20"/>
                <w:lang w:eastAsia="cs-CZ"/>
              </w:rPr>
              <w:t xml:space="preserve"> </w:t>
            </w:r>
            <w:r w:rsidR="00983A09" w:rsidRPr="00775C62">
              <w:rPr>
                <w:rFonts w:eastAsia="Times New Roman" w:cs="Arial"/>
                <w:color w:val="000000"/>
                <w:spacing w:val="0"/>
                <w:szCs w:val="20"/>
                <w:lang w:eastAsia="cs-CZ"/>
              </w:rPr>
              <w:t>u</w:t>
            </w:r>
            <w:r w:rsidR="00983A09">
              <w:rPr>
                <w:rFonts w:eastAsia="Times New Roman" w:cs="Arial"/>
                <w:color w:val="000000"/>
                <w:spacing w:val="0"/>
                <w:szCs w:val="20"/>
                <w:lang w:eastAsia="cs-CZ"/>
              </w:rPr>
              <w:t>živatele ve</w:t>
            </w:r>
            <w:r w:rsidR="004639F2">
              <w:rPr>
                <w:rFonts w:eastAsia="Times New Roman" w:cs="Arial"/>
                <w:color w:val="000000"/>
                <w:spacing w:val="0"/>
                <w:szCs w:val="20"/>
                <w:lang w:eastAsia="cs-CZ"/>
              </w:rPr>
              <w:t xml:space="preserve"> spoluprá</w:t>
            </w:r>
            <w:r w:rsidRPr="00775C62">
              <w:rPr>
                <w:rFonts w:eastAsia="Times New Roman" w:cs="Arial"/>
                <w:color w:val="000000"/>
                <w:spacing w:val="0"/>
                <w:szCs w:val="20"/>
                <w:lang w:eastAsia="cs-CZ"/>
              </w:rPr>
              <w:t>ci s</w:t>
            </w:r>
            <w:r>
              <w:rPr>
                <w:rFonts w:eastAsia="Times New Roman" w:cs="Arial"/>
                <w:color w:val="000000"/>
                <w:spacing w:val="0"/>
                <w:szCs w:val="20"/>
                <w:lang w:eastAsia="cs-CZ"/>
              </w:rPr>
              <w:t> </w:t>
            </w:r>
            <w:r w:rsidRPr="00775C62">
              <w:rPr>
                <w:rFonts w:eastAsia="Times New Roman" w:cs="Arial"/>
                <w:color w:val="000000"/>
                <w:spacing w:val="0"/>
                <w:szCs w:val="20"/>
                <w:lang w:eastAsia="cs-CZ"/>
              </w:rPr>
              <w:t>MPSV</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2607B2"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021F98"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82BB4D"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219A3527"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788AB21" w14:textId="7777777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Zajištění zálohování napájení kritických uzlů a zařízení</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19F998"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88DF35"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E7EDCB"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51CC068E" w14:textId="77777777" w:rsidTr="00B27E38">
        <w:trPr>
          <w:trHeight w:val="227"/>
        </w:trPr>
        <w:tc>
          <w:tcPr>
            <w:tcW w:w="4347"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3F5D9AF" w14:textId="3819EC97" w:rsidR="00775C62" w:rsidRPr="00775C62" w:rsidRDefault="00775C62" w:rsidP="00983A09">
            <w:pPr>
              <w:spacing w:after="0" w:line="240" w:lineRule="auto"/>
              <w:rPr>
                <w:rFonts w:eastAsia="Times New Roman" w:cs="Arial"/>
                <w:color w:val="000000"/>
                <w:spacing w:val="0"/>
                <w:szCs w:val="20"/>
                <w:lang w:eastAsia="cs-CZ"/>
              </w:rPr>
            </w:pPr>
            <w:r w:rsidRPr="00775C62">
              <w:rPr>
                <w:rFonts w:eastAsia="Times New Roman" w:cs="Arial"/>
                <w:color w:val="000000"/>
                <w:spacing w:val="0"/>
                <w:szCs w:val="20"/>
                <w:lang w:eastAsia="cs-CZ"/>
              </w:rPr>
              <w:t xml:space="preserve">Souběžné záložní scénáře fungování </w:t>
            </w:r>
            <w:r w:rsidR="00983A09" w:rsidRPr="00775C62">
              <w:rPr>
                <w:rFonts w:eastAsia="Times New Roman" w:cs="Arial"/>
                <w:color w:val="000000"/>
                <w:spacing w:val="0"/>
                <w:szCs w:val="20"/>
                <w:lang w:eastAsia="cs-CZ"/>
              </w:rPr>
              <w:t xml:space="preserve">společnosti – </w:t>
            </w:r>
            <w:r w:rsidR="00D16641">
              <w:rPr>
                <w:rFonts w:eastAsia="Times New Roman" w:cs="Arial"/>
                <w:color w:val="000000"/>
                <w:spacing w:val="0"/>
                <w:szCs w:val="20"/>
                <w:lang w:eastAsia="cs-CZ"/>
              </w:rPr>
              <w:t>AP KB 2015-2020</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ACD11B"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DF0466"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 </w:t>
            </w:r>
          </w:p>
        </w:tc>
        <w:tc>
          <w:tcPr>
            <w:tcW w:w="2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B8A62F" w14:textId="77777777" w:rsidR="00775C62" w:rsidRPr="00775C62" w:rsidRDefault="00775C62" w:rsidP="00775C62">
            <w:pPr>
              <w:spacing w:after="0" w:line="240" w:lineRule="auto"/>
              <w:jc w:val="center"/>
              <w:rPr>
                <w:rFonts w:eastAsia="Times New Roman" w:cs="Arial"/>
                <w:color w:val="000000"/>
                <w:spacing w:val="0"/>
                <w:szCs w:val="20"/>
                <w:lang w:eastAsia="cs-CZ"/>
              </w:rPr>
            </w:pPr>
            <w:r w:rsidRPr="00775C62">
              <w:rPr>
                <w:rFonts w:eastAsia="Times New Roman" w:cs="Arial"/>
                <w:color w:val="000000"/>
                <w:spacing w:val="0"/>
                <w:szCs w:val="20"/>
                <w:lang w:eastAsia="cs-CZ"/>
              </w:rPr>
              <w:t>1</w:t>
            </w:r>
          </w:p>
        </w:tc>
      </w:tr>
      <w:tr w:rsidR="00775C62" w:rsidRPr="00775C62" w14:paraId="255C3707" w14:textId="77777777" w:rsidTr="00B27E38">
        <w:trPr>
          <w:trHeight w:val="300"/>
        </w:trPr>
        <w:tc>
          <w:tcPr>
            <w:tcW w:w="4347" w:type="pct"/>
            <w:tcBorders>
              <w:top w:val="single" w:sz="4" w:space="0" w:color="D9E1F2"/>
              <w:left w:val="single" w:sz="4" w:space="0" w:color="auto"/>
              <w:bottom w:val="nil"/>
              <w:right w:val="single" w:sz="4" w:space="0" w:color="auto"/>
            </w:tcBorders>
            <w:shd w:val="clear" w:color="203764" w:fill="203764"/>
            <w:vAlign w:val="bottom"/>
            <w:hideMark/>
          </w:tcPr>
          <w:p w14:paraId="1B24593E" w14:textId="77777777" w:rsidR="00775C62" w:rsidRPr="00775C62" w:rsidRDefault="00775C62" w:rsidP="00775C62">
            <w:pPr>
              <w:spacing w:after="0" w:line="240" w:lineRule="auto"/>
              <w:jc w:val="left"/>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Celkový součet</w:t>
            </w:r>
          </w:p>
        </w:tc>
        <w:tc>
          <w:tcPr>
            <w:tcW w:w="218" w:type="pct"/>
            <w:tcBorders>
              <w:top w:val="single" w:sz="4" w:space="0" w:color="D9E1F2"/>
              <w:left w:val="single" w:sz="4" w:space="0" w:color="auto"/>
              <w:bottom w:val="nil"/>
              <w:right w:val="single" w:sz="4" w:space="0" w:color="auto"/>
            </w:tcBorders>
            <w:shd w:val="clear" w:color="203764" w:fill="203764"/>
            <w:noWrap/>
            <w:vAlign w:val="bottom"/>
            <w:hideMark/>
          </w:tcPr>
          <w:p w14:paraId="5C806954" w14:textId="77777777" w:rsidR="00775C62" w:rsidRPr="00775C62" w:rsidRDefault="00775C62" w:rsidP="00775C62">
            <w:pPr>
              <w:spacing w:after="0" w:line="240" w:lineRule="auto"/>
              <w:jc w:val="center"/>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11</w:t>
            </w:r>
          </w:p>
        </w:tc>
        <w:tc>
          <w:tcPr>
            <w:tcW w:w="218" w:type="pct"/>
            <w:tcBorders>
              <w:top w:val="single" w:sz="4" w:space="0" w:color="D9E1F2"/>
              <w:left w:val="single" w:sz="4" w:space="0" w:color="auto"/>
              <w:bottom w:val="nil"/>
              <w:right w:val="single" w:sz="4" w:space="0" w:color="auto"/>
            </w:tcBorders>
            <w:shd w:val="clear" w:color="203764" w:fill="203764"/>
            <w:noWrap/>
            <w:vAlign w:val="bottom"/>
            <w:hideMark/>
          </w:tcPr>
          <w:p w14:paraId="45559222" w14:textId="77777777" w:rsidR="00775C62" w:rsidRPr="00775C62" w:rsidRDefault="00775C62" w:rsidP="00775C62">
            <w:pPr>
              <w:spacing w:after="0" w:line="240" w:lineRule="auto"/>
              <w:jc w:val="center"/>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3</w:t>
            </w:r>
          </w:p>
        </w:tc>
        <w:tc>
          <w:tcPr>
            <w:tcW w:w="218" w:type="pct"/>
            <w:tcBorders>
              <w:top w:val="single" w:sz="4" w:space="0" w:color="D9E1F2"/>
              <w:left w:val="single" w:sz="4" w:space="0" w:color="auto"/>
              <w:bottom w:val="nil"/>
              <w:right w:val="single" w:sz="4" w:space="0" w:color="auto"/>
            </w:tcBorders>
            <w:shd w:val="clear" w:color="203764" w:fill="203764"/>
            <w:noWrap/>
            <w:vAlign w:val="bottom"/>
            <w:hideMark/>
          </w:tcPr>
          <w:p w14:paraId="7ED3FB4A" w14:textId="77777777" w:rsidR="00775C62" w:rsidRPr="00775C62" w:rsidRDefault="00775C62" w:rsidP="00775C62">
            <w:pPr>
              <w:spacing w:after="0" w:line="240" w:lineRule="auto"/>
              <w:jc w:val="center"/>
              <w:rPr>
                <w:rFonts w:eastAsia="Times New Roman" w:cs="Arial"/>
                <w:b/>
                <w:bCs/>
                <w:color w:val="FFFFFF"/>
                <w:spacing w:val="0"/>
                <w:szCs w:val="20"/>
                <w:lang w:eastAsia="cs-CZ"/>
              </w:rPr>
            </w:pPr>
            <w:r w:rsidRPr="00775C62">
              <w:rPr>
                <w:rFonts w:eastAsia="Times New Roman" w:cs="Arial"/>
                <w:b/>
                <w:bCs/>
                <w:color w:val="FFFFFF"/>
                <w:spacing w:val="0"/>
                <w:szCs w:val="20"/>
                <w:lang w:eastAsia="cs-CZ"/>
              </w:rPr>
              <w:t>14</w:t>
            </w:r>
          </w:p>
        </w:tc>
      </w:tr>
    </w:tbl>
    <w:p w14:paraId="1E0CEF02" w14:textId="143A26D5" w:rsidR="002925B1" w:rsidRPr="00775C62" w:rsidRDefault="002925B1" w:rsidP="00360427">
      <w:pPr>
        <w:rPr>
          <w:rFonts w:ascii="Arial" w:hAnsi="Arial" w:cs="Arial"/>
          <w:highlight w:val="yellow"/>
        </w:rPr>
      </w:pPr>
      <w:r w:rsidRPr="00E3101D">
        <w:rPr>
          <w:rFonts w:ascii="Arial" w:hAnsi="Arial" w:cs="Arial"/>
          <w:highlight w:val="yellow"/>
        </w:rPr>
        <w:fldChar w:fldCharType="begin"/>
      </w:r>
      <w:r w:rsidRPr="00E3101D">
        <w:rPr>
          <w:rFonts w:ascii="Arial" w:hAnsi="Arial" w:cs="Arial"/>
          <w:highlight w:val="yellow"/>
        </w:rPr>
        <w:instrText xml:space="preserve"> LINK Excel.Sheet.12 "C:\\Users\\MILKO\\AppData\\Local\\Microsoft\\Windows\\INetCache\\Content.Outlook\\T675KWMA\\Kopie - Kopie - Uplna_sestava_zameru_DC_All_2_22-01-2019 _ Dezi_DES (002).xlsx" "5!R6C1:R40C15" \a \f 4 \h  \* MERGEFORMAT </w:instrText>
      </w:r>
      <w:r w:rsidRPr="00E3101D">
        <w:rPr>
          <w:rFonts w:ascii="Arial" w:hAnsi="Arial" w:cs="Arial"/>
          <w:highlight w:val="yellow"/>
        </w:rPr>
        <w:fldChar w:fldCharType="separate"/>
      </w:r>
    </w:p>
    <w:p w14:paraId="3120AF9C" w14:textId="7D35AE87" w:rsidR="00D40E04" w:rsidRPr="00E3101D" w:rsidRDefault="002925B1" w:rsidP="004E6674">
      <w:pPr>
        <w:rPr>
          <w:rFonts w:ascii="Arial" w:hAnsi="Arial" w:cs="Arial"/>
          <w:highlight w:val="yellow"/>
        </w:rPr>
      </w:pPr>
      <w:r w:rsidRPr="00E3101D">
        <w:rPr>
          <w:rFonts w:ascii="Arial" w:hAnsi="Arial" w:cs="Arial"/>
          <w:highlight w:val="yellow"/>
        </w:rPr>
        <w:fldChar w:fldCharType="end"/>
      </w:r>
      <w:r w:rsidR="004824C9" w:rsidRPr="00E3101D">
        <w:rPr>
          <w:rFonts w:ascii="Arial" w:hAnsi="Arial" w:cs="Arial"/>
          <w:highlight w:val="yellow"/>
        </w:rPr>
        <w:br w:type="page"/>
      </w:r>
    </w:p>
    <w:p w14:paraId="68E9CC4C" w14:textId="27DD8490" w:rsidR="007068B5" w:rsidRPr="00E3101D" w:rsidRDefault="009C59C7" w:rsidP="007068B5">
      <w:pPr>
        <w:pStyle w:val="Nadpis1"/>
        <w:spacing w:after="0"/>
        <w:rPr>
          <w:rFonts w:ascii="Arial" w:hAnsi="Arial" w:cs="Arial"/>
        </w:rPr>
      </w:pPr>
      <w:bookmarkStart w:id="21" w:name="_Toc4452139"/>
      <w:r w:rsidRPr="00E3101D">
        <w:rPr>
          <w:rFonts w:ascii="Arial" w:hAnsi="Arial" w:cs="Arial"/>
        </w:rPr>
        <w:lastRenderedPageBreak/>
        <w:t>Příloha – Přehled záměrů klasifikace A</w:t>
      </w:r>
      <w:bookmarkEnd w:id="21"/>
      <w:r w:rsidRPr="00E3101D">
        <w:rPr>
          <w:rFonts w:ascii="Arial" w:hAnsi="Arial" w:cs="Arial"/>
        </w:rPr>
        <w:t xml:space="preserve"> </w:t>
      </w:r>
    </w:p>
    <w:p w14:paraId="36CAF58C" w14:textId="0D85BDB9" w:rsidR="00161B08" w:rsidRPr="00E3101D" w:rsidRDefault="00161B08" w:rsidP="00CF60C7">
      <w:pPr>
        <w:rPr>
          <w:rFonts w:ascii="Arial" w:hAnsi="Arial" w:cs="Arial"/>
        </w:rPr>
      </w:pPr>
    </w:p>
    <w:tbl>
      <w:tblPr>
        <w:tblW w:w="5000" w:type="pct"/>
        <w:tblLayout w:type="fixed"/>
        <w:tblCellMar>
          <w:left w:w="70" w:type="dxa"/>
          <w:right w:w="70" w:type="dxa"/>
        </w:tblCellMar>
        <w:tblLook w:val="04A0" w:firstRow="1" w:lastRow="0" w:firstColumn="1" w:lastColumn="0" w:noHBand="0" w:noVBand="1"/>
      </w:tblPr>
      <w:tblGrid>
        <w:gridCol w:w="8435"/>
        <w:gridCol w:w="777"/>
      </w:tblGrid>
      <w:tr w:rsidR="007068B5" w:rsidRPr="00161B08" w14:paraId="6C444B65" w14:textId="77777777" w:rsidTr="00983A09">
        <w:trPr>
          <w:trHeight w:val="300"/>
        </w:trPr>
        <w:tc>
          <w:tcPr>
            <w:tcW w:w="4578" w:type="pct"/>
            <w:tcBorders>
              <w:top w:val="nil"/>
              <w:left w:val="single" w:sz="4" w:space="0" w:color="auto"/>
              <w:bottom w:val="single" w:sz="4" w:space="0" w:color="4472C4"/>
              <w:right w:val="single" w:sz="4" w:space="0" w:color="auto"/>
            </w:tcBorders>
            <w:shd w:val="clear" w:color="203764" w:fill="203764"/>
            <w:vAlign w:val="bottom"/>
            <w:hideMark/>
          </w:tcPr>
          <w:p w14:paraId="233AD03B" w14:textId="77777777" w:rsidR="00161B08" w:rsidRPr="00161B08" w:rsidRDefault="00161B08" w:rsidP="00161B08">
            <w:pPr>
              <w:spacing w:after="0" w:line="240" w:lineRule="auto"/>
              <w:jc w:val="left"/>
              <w:rPr>
                <w:rFonts w:eastAsia="Times New Roman" w:cs="Arial"/>
                <w:b/>
                <w:bCs/>
                <w:color w:val="FFFFFF"/>
                <w:spacing w:val="0"/>
                <w:szCs w:val="20"/>
                <w:lang w:eastAsia="cs-CZ"/>
              </w:rPr>
            </w:pPr>
            <w:r w:rsidRPr="00161B08">
              <w:rPr>
                <w:rFonts w:eastAsia="Times New Roman" w:cs="Arial"/>
                <w:b/>
                <w:bCs/>
                <w:color w:val="FFFFFF"/>
                <w:spacing w:val="0"/>
                <w:szCs w:val="20"/>
                <w:lang w:eastAsia="cs-CZ"/>
              </w:rPr>
              <w:t>Gesční úřad / Název záměru / Popis záměru</w:t>
            </w:r>
          </w:p>
        </w:tc>
        <w:tc>
          <w:tcPr>
            <w:tcW w:w="422" w:type="pct"/>
            <w:tcBorders>
              <w:top w:val="nil"/>
              <w:left w:val="single" w:sz="4" w:space="0" w:color="auto"/>
              <w:bottom w:val="single" w:sz="4" w:space="0" w:color="4472C4"/>
              <w:right w:val="single" w:sz="4" w:space="0" w:color="auto"/>
            </w:tcBorders>
            <w:shd w:val="clear" w:color="203764" w:fill="203764"/>
            <w:noWrap/>
            <w:vAlign w:val="bottom"/>
            <w:hideMark/>
          </w:tcPr>
          <w:p w14:paraId="22532F24" w14:textId="77777777" w:rsidR="00161B08" w:rsidRPr="00161B08" w:rsidRDefault="00161B08" w:rsidP="00983A09">
            <w:pPr>
              <w:spacing w:after="0" w:line="240" w:lineRule="auto"/>
              <w:jc w:val="center"/>
              <w:rPr>
                <w:rFonts w:eastAsia="Times New Roman" w:cs="Arial"/>
                <w:b/>
                <w:bCs/>
                <w:color w:val="FFFFFF"/>
                <w:spacing w:val="0"/>
                <w:szCs w:val="20"/>
                <w:lang w:eastAsia="cs-CZ"/>
              </w:rPr>
            </w:pPr>
            <w:r w:rsidRPr="00161B08">
              <w:rPr>
                <w:rFonts w:eastAsia="Times New Roman" w:cs="Arial"/>
                <w:b/>
                <w:bCs/>
                <w:color w:val="FFFFFF"/>
                <w:spacing w:val="0"/>
                <w:szCs w:val="20"/>
                <w:lang w:eastAsia="cs-CZ"/>
              </w:rPr>
              <w:t>Počet záměrů</w:t>
            </w:r>
          </w:p>
        </w:tc>
      </w:tr>
      <w:tr w:rsidR="007068B5" w:rsidRPr="00161B08" w14:paraId="3D470B6C" w14:textId="77777777" w:rsidTr="00E952ED">
        <w:trPr>
          <w:trHeight w:val="300"/>
        </w:trPr>
        <w:tc>
          <w:tcPr>
            <w:tcW w:w="457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30D614C" w14:textId="77777777" w:rsidR="00161B08" w:rsidRPr="00161B08" w:rsidRDefault="00161B08" w:rsidP="00983A09">
            <w:pPr>
              <w:spacing w:after="0" w:line="240" w:lineRule="auto"/>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NÚKIB</w:t>
            </w:r>
          </w:p>
        </w:tc>
        <w:tc>
          <w:tcPr>
            <w:tcW w:w="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35A60FA"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13</w:t>
            </w:r>
          </w:p>
        </w:tc>
      </w:tr>
      <w:tr w:rsidR="007068B5" w:rsidRPr="00161B08" w14:paraId="46B8822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8DF557" w14:textId="7921B5E8"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Vytvo</w:t>
            </w:r>
            <w:r>
              <w:rPr>
                <w:rFonts w:eastAsia="Times New Roman" w:cs="Arial"/>
                <w:b/>
                <w:bCs/>
                <w:color w:val="000000"/>
                <w:spacing w:val="0"/>
                <w:szCs w:val="20"/>
                <w:lang w:eastAsia="cs-CZ"/>
              </w:rPr>
              <w:t>ření mechanismu spoluprá</w:t>
            </w:r>
            <w:r w:rsidRPr="00161B08">
              <w:rPr>
                <w:rFonts w:eastAsia="Times New Roman" w:cs="Arial"/>
                <w:b/>
                <w:bCs/>
                <w:color w:val="000000"/>
                <w:spacing w:val="0"/>
                <w:szCs w:val="20"/>
                <w:lang w:eastAsia="cs-CZ"/>
              </w:rPr>
              <w:t>ce na n</w:t>
            </w:r>
            <w:r>
              <w:rPr>
                <w:rFonts w:eastAsia="Times New Roman" w:cs="Arial"/>
                <w:b/>
                <w:bCs/>
                <w:color w:val="000000"/>
                <w:spacing w:val="0"/>
                <w:szCs w:val="20"/>
                <w:lang w:eastAsia="cs-CZ"/>
              </w:rPr>
              <w:t>árodní ú</w:t>
            </w:r>
            <w:r w:rsidRPr="00161B08">
              <w:rPr>
                <w:rFonts w:eastAsia="Times New Roman" w:cs="Arial"/>
                <w:b/>
                <w:bCs/>
                <w:color w:val="000000"/>
                <w:spacing w:val="0"/>
                <w:szCs w:val="20"/>
                <w:lang w:eastAsia="cs-CZ"/>
              </w:rPr>
              <w:t>rovni mezi jednotliv</w:t>
            </w:r>
            <w:r>
              <w:rPr>
                <w:rFonts w:eastAsia="Times New Roman" w:cs="Arial"/>
                <w:b/>
                <w:bCs/>
                <w:color w:val="000000"/>
                <w:spacing w:val="0"/>
                <w:szCs w:val="20"/>
                <w:lang w:eastAsia="cs-CZ"/>
              </w:rPr>
              <w:t>ými subjekty kybernetické bezpeč</w:t>
            </w:r>
            <w:r w:rsidRPr="00161B08">
              <w:rPr>
                <w:rFonts w:eastAsia="Times New Roman" w:cs="Arial"/>
                <w:b/>
                <w:bCs/>
                <w:color w:val="000000"/>
                <w:spacing w:val="0"/>
                <w:szCs w:val="20"/>
                <w:lang w:eastAsia="cs-CZ"/>
              </w:rPr>
              <w:t>nosti (</w:t>
            </w:r>
            <w:r>
              <w:rPr>
                <w:rFonts w:eastAsia="Times New Roman" w:cs="Arial"/>
                <w:b/>
                <w:bCs/>
                <w:color w:val="000000"/>
                <w:spacing w:val="0"/>
                <w:szCs w:val="20"/>
                <w:lang w:eastAsia="cs-CZ"/>
              </w:rPr>
              <w:t xml:space="preserve">pracoviště </w:t>
            </w:r>
            <w:r w:rsidRPr="00161B08">
              <w:rPr>
                <w:rFonts w:eastAsia="Times New Roman" w:cs="Arial"/>
                <w:b/>
                <w:bCs/>
                <w:color w:val="000000"/>
                <w:spacing w:val="0"/>
                <w:szCs w:val="20"/>
                <w:lang w:eastAsia="cs-CZ"/>
              </w:rPr>
              <w:t>typu CERT a CSIRT) a pos</w:t>
            </w:r>
            <w:r>
              <w:rPr>
                <w:rFonts w:eastAsia="Times New Roman" w:cs="Arial"/>
                <w:b/>
                <w:bCs/>
                <w:color w:val="000000"/>
                <w:spacing w:val="0"/>
                <w:szCs w:val="20"/>
                <w:lang w:eastAsia="cs-CZ"/>
              </w:rPr>
              <w:t>í</w:t>
            </w:r>
            <w:r w:rsidRPr="00161B08">
              <w:rPr>
                <w:rFonts w:eastAsia="Times New Roman" w:cs="Arial"/>
                <w:b/>
                <w:bCs/>
                <w:color w:val="000000"/>
                <w:spacing w:val="0"/>
                <w:szCs w:val="20"/>
                <w:lang w:eastAsia="cs-CZ"/>
              </w:rPr>
              <w:t>lení jejich st</w:t>
            </w:r>
            <w:r>
              <w:rPr>
                <w:rFonts w:eastAsia="Times New Roman" w:cs="Arial"/>
                <w:b/>
                <w:bCs/>
                <w:color w:val="000000"/>
                <w:spacing w:val="0"/>
                <w:szCs w:val="20"/>
                <w:lang w:eastAsia="cs-CZ"/>
              </w:rPr>
              <w:t>ávajících</w:t>
            </w:r>
            <w:r w:rsidRPr="00161B08">
              <w:rPr>
                <w:rFonts w:eastAsia="Times New Roman" w:cs="Arial"/>
                <w:b/>
                <w:bCs/>
                <w:color w:val="000000"/>
                <w:spacing w:val="0"/>
                <w:szCs w:val="20"/>
                <w:lang w:eastAsia="cs-CZ"/>
              </w:rPr>
              <w:t xml:space="preserve"> struktur. Podpora vzniku dal</w:t>
            </w:r>
            <w:r>
              <w:rPr>
                <w:rFonts w:eastAsia="Times New Roman" w:cs="Arial"/>
                <w:b/>
                <w:bCs/>
                <w:color w:val="000000"/>
                <w:spacing w:val="0"/>
                <w:szCs w:val="20"/>
                <w:lang w:eastAsia="cs-CZ"/>
              </w:rPr>
              <w:t>ších pracovišť</w:t>
            </w:r>
            <w:r w:rsidR="007068B5">
              <w:rPr>
                <w:rFonts w:eastAsia="Times New Roman" w:cs="Arial"/>
                <w:b/>
                <w:bCs/>
                <w:color w:val="000000"/>
                <w:spacing w:val="0"/>
                <w:szCs w:val="20"/>
                <w:lang w:eastAsia="cs-CZ"/>
              </w:rPr>
              <w:t xml:space="preserve"> typu CERT a CSIRT v </w:t>
            </w:r>
            <w:r w:rsidR="007068B5" w:rsidRPr="007068B5">
              <w:rPr>
                <w:rFonts w:eastAsia="Times New Roman" w:cs="Arial"/>
                <w:b/>
                <w:bCs/>
                <w:color w:val="000000"/>
                <w:spacing w:val="0"/>
                <w:szCs w:val="20"/>
                <w:lang w:eastAsia="cs-CZ"/>
              </w:rPr>
              <w:t>Č</w:t>
            </w:r>
            <w:r w:rsidR="00983A09">
              <w:rPr>
                <w:rFonts w:eastAsia="Times New Roman" w:cs="Arial"/>
                <w:b/>
                <w:bCs/>
                <w:color w:val="000000"/>
                <w:spacing w:val="0"/>
                <w:szCs w:val="20"/>
                <w:lang w:eastAsia="cs-CZ"/>
              </w:rPr>
              <w:t>R</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09F2E9"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7FD40BFB"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F64E948" w14:textId="43262A7D"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 xml:space="preserve">Popsán v Akčním plánu a Národní strategii kybernetické bezpečnosti České republiky na období let </w:t>
            </w:r>
            <w:r w:rsidR="00983A09" w:rsidRPr="00161B08">
              <w:rPr>
                <w:rFonts w:eastAsia="Times New Roman" w:cs="Arial"/>
                <w:color w:val="000000"/>
                <w:spacing w:val="0"/>
                <w:szCs w:val="20"/>
                <w:lang w:eastAsia="cs-CZ"/>
              </w:rPr>
              <w:t>2015–2020</w:t>
            </w:r>
            <w:r w:rsidRPr="00161B08">
              <w:rPr>
                <w:rFonts w:eastAsia="Times New Roman" w:cs="Arial"/>
                <w:color w:val="000000"/>
                <w:spacing w:val="0"/>
                <w:szCs w:val="20"/>
                <w:lang w:eastAsia="cs-CZ"/>
              </w:rPr>
              <w:t>.</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5638F6"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781356C9"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DC9B7E" w14:textId="77777777"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Na základě vyhodnocování světových trendů v rozvoji kybernetické bezpečnosti navrhnout a zahájit společný projekt „Trojúhelník kybernetické bezpečnosti ČR“</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45D544"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70940504"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8F548FE" w14:textId="77777777"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Projekt bude realizován za úzké spolupráce mezi Národním úřadem pro kybernetickou a informační bezpečnost, Ministerstvem obrany (</w:t>
            </w:r>
            <w:proofErr w:type="spellStart"/>
            <w:r w:rsidRPr="00161B08">
              <w:rPr>
                <w:rFonts w:eastAsia="Times New Roman" w:cs="Arial"/>
                <w:color w:val="000000"/>
                <w:spacing w:val="0"/>
                <w:szCs w:val="20"/>
                <w:lang w:eastAsia="cs-CZ"/>
              </w:rPr>
              <w:t>Cyber</w:t>
            </w:r>
            <w:proofErr w:type="spellEnd"/>
            <w:r w:rsidRPr="00161B08">
              <w:rPr>
                <w:rFonts w:eastAsia="Times New Roman" w:cs="Arial"/>
                <w:color w:val="000000"/>
                <w:spacing w:val="0"/>
                <w:szCs w:val="20"/>
                <w:lang w:eastAsia="cs-CZ"/>
              </w:rPr>
              <w:t xml:space="preserve"> </w:t>
            </w:r>
            <w:proofErr w:type="spellStart"/>
            <w:r w:rsidRPr="00161B08">
              <w:rPr>
                <w:rFonts w:eastAsia="Times New Roman" w:cs="Arial"/>
                <w:color w:val="000000"/>
                <w:spacing w:val="0"/>
                <w:szCs w:val="20"/>
                <w:lang w:eastAsia="cs-CZ"/>
              </w:rPr>
              <w:t>Defence</w:t>
            </w:r>
            <w:proofErr w:type="spellEnd"/>
            <w:r w:rsidRPr="00161B08">
              <w:rPr>
                <w:rFonts w:eastAsia="Times New Roman" w:cs="Arial"/>
                <w:color w:val="000000"/>
                <w:spacing w:val="0"/>
                <w:szCs w:val="20"/>
                <w:lang w:eastAsia="cs-CZ"/>
              </w:rPr>
              <w:t>) a Ministerstvem vnitra (dohledové centrum eGovernmentu).</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FE0860"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2980455A"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9168DB" w14:textId="3EAEE86F"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Školení zam</w:t>
            </w:r>
            <w:r w:rsidR="00983A09">
              <w:rPr>
                <w:rFonts w:eastAsia="Times New Roman" w:cs="Arial"/>
                <w:b/>
                <w:bCs/>
                <w:color w:val="000000"/>
                <w:spacing w:val="0"/>
                <w:szCs w:val="20"/>
                <w:lang w:eastAsia="cs-CZ"/>
              </w:rPr>
              <w:t>ěstnanců státní správy v oblasti kybernetické bezpečnosti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7083E1"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19D5F45B"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8F155C7" w14:textId="4B61F790"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 xml:space="preserve">E-learningové kurzy kybernetické bezpečnosti pro vybrané cílové </w:t>
            </w:r>
            <w:r w:rsidR="00983A09" w:rsidRPr="00161B08">
              <w:rPr>
                <w:rFonts w:eastAsia="Times New Roman" w:cs="Arial"/>
                <w:color w:val="000000"/>
                <w:spacing w:val="0"/>
                <w:szCs w:val="20"/>
                <w:lang w:eastAsia="cs-CZ"/>
              </w:rPr>
              <w:t>skupiny – úředníky</w:t>
            </w:r>
            <w:r w:rsidRPr="00161B08">
              <w:rPr>
                <w:rFonts w:eastAsia="Times New Roman" w:cs="Arial"/>
                <w:color w:val="000000"/>
                <w:spacing w:val="0"/>
                <w:szCs w:val="20"/>
                <w:lang w:eastAsia="cs-CZ"/>
              </w:rPr>
              <w:t xml:space="preserve"> a manažery kybernetické bezpečnosti.</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748318"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7E537A02"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0C0938" w14:textId="06FDE6D0"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 xml:space="preserve">Zajištění lepší a efektivnější spolupráce s </w:t>
            </w:r>
            <w:proofErr w:type="spellStart"/>
            <w:r w:rsidRPr="00161B08">
              <w:rPr>
                <w:rFonts w:eastAsia="Times New Roman" w:cs="Arial"/>
                <w:b/>
                <w:bCs/>
                <w:color w:val="000000"/>
                <w:spacing w:val="0"/>
                <w:szCs w:val="20"/>
                <w:lang w:eastAsia="cs-CZ"/>
              </w:rPr>
              <w:t>G</w:t>
            </w:r>
            <w:r w:rsidR="00983A09">
              <w:rPr>
                <w:rFonts w:eastAsia="Times New Roman" w:cs="Arial"/>
                <w:b/>
                <w:bCs/>
                <w:color w:val="000000"/>
                <w:spacing w:val="0"/>
                <w:szCs w:val="20"/>
                <w:lang w:eastAsia="cs-CZ"/>
              </w:rPr>
              <w:t>ovCERT</w:t>
            </w:r>
            <w:proofErr w:type="spellEnd"/>
            <w:r w:rsidR="00983A09">
              <w:rPr>
                <w:rFonts w:eastAsia="Times New Roman" w:cs="Arial"/>
                <w:b/>
                <w:bCs/>
                <w:color w:val="000000"/>
                <w:spacing w:val="0"/>
                <w:szCs w:val="20"/>
                <w:lang w:eastAsia="cs-CZ"/>
              </w:rPr>
              <w:t xml:space="preserve"> a jinými státními orgány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CA9218"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74D8BB7F"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37C9004" w14:textId="77777777"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Spolupráce kontinuálně prováděná a zlepšována. Zároveň je průběžně vyhodnocována v každoroční Zprávě o stavu kybernetické bezpečnosti ČR.</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ADDBDF"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28BABCD5"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9DEDE6" w14:textId="7BC61EAA" w:rsidR="00161B08" w:rsidRPr="00161B08" w:rsidRDefault="007068B5" w:rsidP="00674D75">
            <w:pPr>
              <w:spacing w:after="0" w:line="240" w:lineRule="auto"/>
              <w:ind w:left="284"/>
              <w:rPr>
                <w:rFonts w:eastAsia="Times New Roman" w:cs="Arial"/>
                <w:b/>
                <w:bCs/>
                <w:color w:val="000000"/>
                <w:spacing w:val="0"/>
                <w:szCs w:val="20"/>
                <w:lang w:eastAsia="cs-CZ"/>
              </w:rPr>
            </w:pPr>
            <w:r>
              <w:rPr>
                <w:rFonts w:eastAsia="Times New Roman" w:cs="Arial"/>
                <w:b/>
                <w:bCs/>
                <w:color w:val="000000"/>
                <w:spacing w:val="0"/>
                <w:szCs w:val="20"/>
                <w:lang w:eastAsia="cs-CZ"/>
              </w:rPr>
              <w:t>Poskytování</w:t>
            </w:r>
            <w:r w:rsidR="00161B08" w:rsidRPr="00161B08">
              <w:rPr>
                <w:rFonts w:eastAsia="Times New Roman" w:cs="Arial"/>
                <w:b/>
                <w:bCs/>
                <w:color w:val="000000"/>
                <w:spacing w:val="0"/>
                <w:szCs w:val="20"/>
                <w:lang w:eastAsia="cs-CZ"/>
              </w:rPr>
              <w:t xml:space="preserve"> slu</w:t>
            </w:r>
            <w:r>
              <w:rPr>
                <w:rFonts w:eastAsia="Times New Roman" w:cs="Arial"/>
                <w:b/>
                <w:bCs/>
                <w:color w:val="000000"/>
                <w:spacing w:val="0"/>
                <w:szCs w:val="20"/>
                <w:lang w:eastAsia="cs-CZ"/>
              </w:rPr>
              <w:t>že</w:t>
            </w:r>
            <w:r w:rsidR="00161B08" w:rsidRPr="00161B08">
              <w:rPr>
                <w:rFonts w:eastAsia="Times New Roman" w:cs="Arial"/>
                <w:b/>
                <w:bCs/>
                <w:color w:val="000000"/>
                <w:spacing w:val="0"/>
                <w:szCs w:val="20"/>
                <w:lang w:eastAsia="cs-CZ"/>
              </w:rPr>
              <w:t xml:space="preserve">b </w:t>
            </w:r>
            <w:proofErr w:type="spellStart"/>
            <w:r w:rsidR="00161B08" w:rsidRPr="00161B08">
              <w:rPr>
                <w:rFonts w:eastAsia="Times New Roman" w:cs="Arial"/>
                <w:b/>
                <w:bCs/>
                <w:color w:val="000000"/>
                <w:spacing w:val="0"/>
                <w:szCs w:val="20"/>
                <w:lang w:eastAsia="cs-CZ"/>
              </w:rPr>
              <w:t>GovCERT</w:t>
            </w:r>
            <w:proofErr w:type="spellEnd"/>
            <w:r w:rsidR="00161B08" w:rsidRPr="00161B08">
              <w:rPr>
                <w:rFonts w:eastAsia="Times New Roman" w:cs="Arial"/>
                <w:b/>
                <w:bCs/>
                <w:color w:val="000000"/>
                <w:spacing w:val="0"/>
                <w:szCs w:val="20"/>
                <w:lang w:eastAsia="cs-CZ"/>
              </w:rPr>
              <w:t xml:space="preserve"> ve</w:t>
            </w:r>
            <w:r>
              <w:rPr>
                <w:rFonts w:eastAsia="Times New Roman" w:cs="Arial"/>
                <w:b/>
                <w:bCs/>
                <w:color w:val="000000"/>
                <w:spacing w:val="0"/>
                <w:szCs w:val="20"/>
                <w:lang w:eastAsia="cs-CZ"/>
              </w:rPr>
              <w:t>řejným</w:t>
            </w:r>
            <w:r w:rsidR="00161B08" w:rsidRPr="00161B08">
              <w:rPr>
                <w:rFonts w:eastAsia="Times New Roman" w:cs="Arial"/>
                <w:b/>
                <w:bCs/>
                <w:color w:val="000000"/>
                <w:spacing w:val="0"/>
                <w:szCs w:val="20"/>
                <w:lang w:eastAsia="cs-CZ"/>
              </w:rPr>
              <w:t xml:space="preserve"> instituc</w:t>
            </w:r>
            <w:r>
              <w:rPr>
                <w:rFonts w:eastAsia="Times New Roman" w:cs="Arial"/>
                <w:b/>
                <w:bCs/>
                <w:color w:val="000000"/>
                <w:spacing w:val="0"/>
                <w:szCs w:val="20"/>
                <w:lang w:eastAsia="cs-CZ"/>
              </w:rPr>
              <w:t>ím</w:t>
            </w:r>
            <w:r w:rsidR="00161B08" w:rsidRPr="00161B08">
              <w:rPr>
                <w:rFonts w:eastAsia="Times New Roman" w:cs="Arial"/>
                <w:b/>
                <w:bCs/>
                <w:color w:val="000000"/>
                <w:spacing w:val="0"/>
                <w:szCs w:val="20"/>
                <w:lang w:eastAsia="cs-CZ"/>
              </w:rPr>
              <w:t>, subjekt</w:t>
            </w:r>
            <w:r>
              <w:rPr>
                <w:rFonts w:eastAsia="Times New Roman" w:cs="Arial"/>
                <w:b/>
                <w:bCs/>
                <w:color w:val="000000"/>
                <w:spacing w:val="0"/>
                <w:szCs w:val="20"/>
                <w:lang w:eastAsia="cs-CZ"/>
              </w:rPr>
              <w:t>ům</w:t>
            </w:r>
            <w:r w:rsidR="00161B08" w:rsidRPr="00161B08">
              <w:rPr>
                <w:rFonts w:eastAsia="Times New Roman" w:cs="Arial"/>
                <w:b/>
                <w:bCs/>
                <w:color w:val="000000"/>
                <w:spacing w:val="0"/>
                <w:szCs w:val="20"/>
                <w:lang w:eastAsia="cs-CZ"/>
              </w:rPr>
              <w:t xml:space="preserve"> kritick</w:t>
            </w:r>
            <w:r>
              <w:rPr>
                <w:rFonts w:eastAsia="Times New Roman" w:cs="Arial"/>
                <w:b/>
                <w:bCs/>
                <w:color w:val="000000"/>
                <w:spacing w:val="0"/>
                <w:szCs w:val="20"/>
                <w:lang w:eastAsia="cs-CZ"/>
              </w:rPr>
              <w:t>é</w:t>
            </w:r>
            <w:r w:rsidR="00161B08" w:rsidRPr="00161B08">
              <w:rPr>
                <w:rFonts w:eastAsia="Times New Roman" w:cs="Arial"/>
                <w:b/>
                <w:bCs/>
                <w:color w:val="000000"/>
                <w:spacing w:val="0"/>
                <w:szCs w:val="20"/>
                <w:lang w:eastAsia="cs-CZ"/>
              </w:rPr>
              <w:t xml:space="preserve"> informa</w:t>
            </w:r>
            <w:r>
              <w:rPr>
                <w:rFonts w:eastAsia="Times New Roman" w:cs="Arial"/>
                <w:b/>
                <w:bCs/>
                <w:color w:val="000000"/>
                <w:spacing w:val="0"/>
                <w:szCs w:val="20"/>
                <w:lang w:eastAsia="cs-CZ"/>
              </w:rPr>
              <w:t>ční</w:t>
            </w:r>
            <w:r w:rsidR="00161B08" w:rsidRPr="00161B08">
              <w:rPr>
                <w:rFonts w:eastAsia="Times New Roman" w:cs="Arial"/>
                <w:b/>
                <w:bCs/>
                <w:color w:val="000000"/>
                <w:spacing w:val="0"/>
                <w:szCs w:val="20"/>
                <w:lang w:eastAsia="cs-CZ"/>
              </w:rPr>
              <w:t xml:space="preserve"> infrastruktury a subjekt</w:t>
            </w:r>
            <w:r>
              <w:rPr>
                <w:rFonts w:eastAsia="Times New Roman" w:cs="Arial"/>
                <w:b/>
                <w:bCs/>
                <w:color w:val="000000"/>
                <w:spacing w:val="0"/>
                <w:szCs w:val="20"/>
                <w:lang w:eastAsia="cs-CZ"/>
              </w:rPr>
              <w:t>ům</w:t>
            </w:r>
            <w:r w:rsidR="00983A09">
              <w:rPr>
                <w:rFonts w:eastAsia="Times New Roman" w:cs="Arial"/>
                <w:b/>
                <w:bCs/>
                <w:color w:val="000000"/>
                <w:spacing w:val="0"/>
                <w:szCs w:val="20"/>
                <w:lang w:eastAsia="cs-CZ"/>
              </w:rPr>
              <w:t xml:space="preserve"> systémů</w:t>
            </w:r>
            <w:r w:rsidR="00161B08" w:rsidRPr="00161B08">
              <w:rPr>
                <w:rFonts w:eastAsia="Times New Roman" w:cs="Arial"/>
                <w:b/>
                <w:bCs/>
                <w:color w:val="000000"/>
                <w:spacing w:val="0"/>
                <w:szCs w:val="20"/>
                <w:lang w:eastAsia="cs-CZ"/>
              </w:rPr>
              <w:t xml:space="preserve"> z</w:t>
            </w:r>
            <w:r>
              <w:rPr>
                <w:rFonts w:eastAsia="Times New Roman" w:cs="Arial"/>
                <w:b/>
                <w:bCs/>
                <w:color w:val="000000"/>
                <w:spacing w:val="0"/>
                <w:szCs w:val="20"/>
                <w:lang w:eastAsia="cs-CZ"/>
              </w:rPr>
              <w:t>ákladní</w:t>
            </w:r>
            <w:r w:rsidR="00161B08" w:rsidRPr="00161B08">
              <w:rPr>
                <w:rFonts w:eastAsia="Times New Roman" w:cs="Arial"/>
                <w:b/>
                <w:bCs/>
                <w:color w:val="000000"/>
                <w:spacing w:val="0"/>
                <w:szCs w:val="20"/>
                <w:lang w:eastAsia="cs-CZ"/>
              </w:rPr>
              <w:t xml:space="preserve"> slu</w:t>
            </w:r>
            <w:r>
              <w:rPr>
                <w:rFonts w:eastAsia="Times New Roman" w:cs="Arial"/>
                <w:b/>
                <w:bCs/>
                <w:color w:val="000000"/>
                <w:spacing w:val="0"/>
                <w:szCs w:val="20"/>
                <w:lang w:eastAsia="cs-CZ"/>
              </w:rPr>
              <w:t>žby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BC66A5"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4EABBDB4"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EEAF8A5" w14:textId="430CD634"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Vládní CERT České republiky (GovCERT.CZ) kontinuálně poskytuje široké spektrum služeb ve</w:t>
            </w:r>
            <w:r w:rsidR="007068B5">
              <w:rPr>
                <w:rFonts w:eastAsia="Times New Roman" w:cs="Arial"/>
                <w:color w:val="000000"/>
                <w:spacing w:val="0"/>
                <w:szCs w:val="20"/>
                <w:lang w:eastAsia="cs-CZ"/>
              </w:rPr>
              <w:t>řejným</w:t>
            </w:r>
            <w:r w:rsidRPr="00161B08">
              <w:rPr>
                <w:rFonts w:eastAsia="Times New Roman" w:cs="Arial"/>
                <w:color w:val="000000"/>
                <w:spacing w:val="0"/>
                <w:szCs w:val="20"/>
                <w:lang w:eastAsia="cs-CZ"/>
              </w:rPr>
              <w:t xml:space="preserve"> instituc</w:t>
            </w:r>
            <w:r w:rsidR="007068B5">
              <w:rPr>
                <w:rFonts w:eastAsia="Times New Roman" w:cs="Arial"/>
                <w:color w:val="000000"/>
                <w:spacing w:val="0"/>
                <w:szCs w:val="20"/>
                <w:lang w:eastAsia="cs-CZ"/>
              </w:rPr>
              <w:t>ím</w:t>
            </w:r>
            <w:r w:rsidRPr="00161B08">
              <w:rPr>
                <w:rFonts w:eastAsia="Times New Roman" w:cs="Arial"/>
                <w:color w:val="000000"/>
                <w:spacing w:val="0"/>
                <w:szCs w:val="20"/>
                <w:lang w:eastAsia="cs-CZ"/>
              </w:rPr>
              <w:t>, subjekt</w:t>
            </w:r>
            <w:r w:rsidR="007068B5">
              <w:rPr>
                <w:rFonts w:eastAsia="Times New Roman" w:cs="Arial"/>
                <w:color w:val="000000"/>
                <w:spacing w:val="0"/>
                <w:szCs w:val="20"/>
                <w:lang w:eastAsia="cs-CZ"/>
              </w:rPr>
              <w:t>ům</w:t>
            </w:r>
            <w:r w:rsidRPr="00161B08">
              <w:rPr>
                <w:rFonts w:eastAsia="Times New Roman" w:cs="Arial"/>
                <w:color w:val="000000"/>
                <w:spacing w:val="0"/>
                <w:szCs w:val="20"/>
                <w:lang w:eastAsia="cs-CZ"/>
              </w:rPr>
              <w:t xml:space="preserve"> kritick</w:t>
            </w:r>
            <w:r w:rsidR="007068B5">
              <w:rPr>
                <w:rFonts w:eastAsia="Times New Roman" w:cs="Arial"/>
                <w:color w:val="000000"/>
                <w:spacing w:val="0"/>
                <w:szCs w:val="20"/>
                <w:lang w:eastAsia="cs-CZ"/>
              </w:rPr>
              <w:t>é</w:t>
            </w:r>
            <w:r w:rsidRPr="00161B08">
              <w:rPr>
                <w:rFonts w:eastAsia="Times New Roman" w:cs="Arial"/>
                <w:color w:val="000000"/>
                <w:spacing w:val="0"/>
                <w:szCs w:val="20"/>
                <w:lang w:eastAsia="cs-CZ"/>
              </w:rPr>
              <w:t xml:space="preserve"> informa</w:t>
            </w:r>
            <w:r w:rsidR="007068B5">
              <w:rPr>
                <w:rFonts w:eastAsia="Times New Roman" w:cs="Arial"/>
                <w:color w:val="000000"/>
                <w:spacing w:val="0"/>
                <w:szCs w:val="20"/>
                <w:lang w:eastAsia="cs-CZ"/>
              </w:rPr>
              <w:t>ční</w:t>
            </w:r>
            <w:r w:rsidRPr="00161B08">
              <w:rPr>
                <w:rFonts w:eastAsia="Times New Roman" w:cs="Arial"/>
                <w:color w:val="000000"/>
                <w:spacing w:val="0"/>
                <w:szCs w:val="20"/>
                <w:lang w:eastAsia="cs-CZ"/>
              </w:rPr>
              <w:t xml:space="preserve"> infrastruktury a subjekt</w:t>
            </w:r>
            <w:r w:rsidR="007068B5">
              <w:rPr>
                <w:rFonts w:eastAsia="Times New Roman" w:cs="Arial"/>
                <w:color w:val="000000"/>
                <w:spacing w:val="0"/>
                <w:szCs w:val="20"/>
                <w:lang w:eastAsia="cs-CZ"/>
              </w:rPr>
              <w:t>ům</w:t>
            </w:r>
            <w:r w:rsidRPr="00161B08">
              <w:rPr>
                <w:rFonts w:eastAsia="Times New Roman" w:cs="Arial"/>
                <w:color w:val="000000"/>
                <w:spacing w:val="0"/>
                <w:szCs w:val="20"/>
                <w:lang w:eastAsia="cs-CZ"/>
              </w:rPr>
              <w:t xml:space="preserve"> syst</w:t>
            </w:r>
            <w:r w:rsidR="007068B5">
              <w:rPr>
                <w:rFonts w:eastAsia="Times New Roman" w:cs="Arial"/>
                <w:color w:val="000000"/>
                <w:spacing w:val="0"/>
                <w:szCs w:val="20"/>
                <w:lang w:eastAsia="cs-CZ"/>
              </w:rPr>
              <w:t>é</w:t>
            </w:r>
            <w:r w:rsidRPr="00161B08">
              <w:rPr>
                <w:rFonts w:eastAsia="Times New Roman" w:cs="Arial"/>
                <w:color w:val="000000"/>
                <w:spacing w:val="0"/>
                <w:szCs w:val="20"/>
                <w:lang w:eastAsia="cs-CZ"/>
              </w:rPr>
              <w:t>m</w:t>
            </w:r>
            <w:r w:rsidR="007068B5">
              <w:rPr>
                <w:rFonts w:eastAsia="Times New Roman" w:cs="Arial"/>
                <w:color w:val="000000"/>
                <w:spacing w:val="0"/>
                <w:szCs w:val="20"/>
                <w:lang w:eastAsia="cs-CZ"/>
              </w:rPr>
              <w:t>ů</w:t>
            </w:r>
            <w:r w:rsidRPr="00161B08">
              <w:rPr>
                <w:rFonts w:eastAsia="Times New Roman" w:cs="Arial"/>
                <w:color w:val="000000"/>
                <w:spacing w:val="0"/>
                <w:szCs w:val="20"/>
                <w:lang w:eastAsia="cs-CZ"/>
              </w:rPr>
              <w:t xml:space="preserve"> z</w:t>
            </w:r>
            <w:r w:rsidR="007068B5">
              <w:rPr>
                <w:rFonts w:eastAsia="Times New Roman" w:cs="Arial"/>
                <w:color w:val="000000"/>
                <w:spacing w:val="0"/>
                <w:szCs w:val="20"/>
                <w:lang w:eastAsia="cs-CZ"/>
              </w:rPr>
              <w:t>ákladní</w:t>
            </w:r>
            <w:r w:rsidRPr="00161B08">
              <w:rPr>
                <w:rFonts w:eastAsia="Times New Roman" w:cs="Arial"/>
                <w:color w:val="000000"/>
                <w:spacing w:val="0"/>
                <w:szCs w:val="20"/>
                <w:lang w:eastAsia="cs-CZ"/>
              </w:rPr>
              <w:t xml:space="preserve"> slu</w:t>
            </w:r>
            <w:r w:rsidR="007068B5">
              <w:rPr>
                <w:rFonts w:eastAsia="Times New Roman" w:cs="Arial"/>
                <w:color w:val="000000"/>
                <w:spacing w:val="0"/>
                <w:szCs w:val="20"/>
                <w:lang w:eastAsia="cs-CZ"/>
              </w:rPr>
              <w:t>ž</w:t>
            </w:r>
            <w:r w:rsidRPr="00161B08">
              <w:rPr>
                <w:rFonts w:eastAsia="Times New Roman" w:cs="Arial"/>
                <w:color w:val="000000"/>
                <w:spacing w:val="0"/>
                <w:szCs w:val="20"/>
                <w:lang w:eastAsia="cs-CZ"/>
              </w:rPr>
              <w:t>by.</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518D6F"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46AA4C89"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998F30" w14:textId="12D1C27D" w:rsidR="00161B08" w:rsidRPr="00161B08" w:rsidRDefault="007068B5" w:rsidP="00674D75">
            <w:pPr>
              <w:spacing w:after="0" w:line="240" w:lineRule="auto"/>
              <w:ind w:left="284"/>
              <w:rPr>
                <w:rFonts w:eastAsia="Times New Roman" w:cs="Arial"/>
                <w:b/>
                <w:bCs/>
                <w:color w:val="000000"/>
                <w:spacing w:val="0"/>
                <w:szCs w:val="20"/>
                <w:lang w:eastAsia="cs-CZ"/>
              </w:rPr>
            </w:pPr>
            <w:r>
              <w:rPr>
                <w:rFonts w:eastAsia="Times New Roman" w:cs="Arial"/>
                <w:b/>
                <w:bCs/>
                <w:color w:val="000000"/>
                <w:spacing w:val="0"/>
                <w:szCs w:val="20"/>
                <w:lang w:eastAsia="cs-CZ"/>
              </w:rPr>
              <w:t>Navyšování</w:t>
            </w:r>
            <w:r w:rsidR="00161B08" w:rsidRPr="00161B08">
              <w:rPr>
                <w:rFonts w:eastAsia="Times New Roman" w:cs="Arial"/>
                <w:b/>
                <w:bCs/>
                <w:color w:val="000000"/>
                <w:spacing w:val="0"/>
                <w:szCs w:val="20"/>
                <w:lang w:eastAsia="cs-CZ"/>
              </w:rPr>
              <w:t xml:space="preserve"> integrity s</w:t>
            </w:r>
            <w:r>
              <w:rPr>
                <w:rFonts w:eastAsia="Times New Roman" w:cs="Arial"/>
                <w:b/>
                <w:bCs/>
                <w:color w:val="000000"/>
                <w:spacing w:val="0"/>
                <w:szCs w:val="20"/>
                <w:lang w:eastAsia="cs-CZ"/>
              </w:rPr>
              <w:t>ítí</w:t>
            </w:r>
            <w:r w:rsidR="00161B08" w:rsidRPr="00161B08">
              <w:rPr>
                <w:rFonts w:eastAsia="Times New Roman" w:cs="Arial"/>
                <w:b/>
                <w:bCs/>
                <w:color w:val="000000"/>
                <w:spacing w:val="0"/>
                <w:szCs w:val="20"/>
                <w:lang w:eastAsia="cs-CZ"/>
              </w:rPr>
              <w:t xml:space="preserve"> kritick</w:t>
            </w:r>
            <w:r>
              <w:rPr>
                <w:rFonts w:eastAsia="Times New Roman" w:cs="Arial"/>
                <w:b/>
                <w:bCs/>
                <w:color w:val="000000"/>
                <w:spacing w:val="0"/>
                <w:szCs w:val="20"/>
                <w:lang w:eastAsia="cs-CZ"/>
              </w:rPr>
              <w:t>é</w:t>
            </w:r>
            <w:r w:rsidR="00161B08" w:rsidRPr="00161B08">
              <w:rPr>
                <w:rFonts w:eastAsia="Times New Roman" w:cs="Arial"/>
                <w:b/>
                <w:bCs/>
                <w:color w:val="000000"/>
                <w:spacing w:val="0"/>
                <w:szCs w:val="20"/>
                <w:lang w:eastAsia="cs-CZ"/>
              </w:rPr>
              <w:t xml:space="preserve"> informa</w:t>
            </w:r>
            <w:r>
              <w:rPr>
                <w:rFonts w:eastAsia="Times New Roman" w:cs="Arial"/>
                <w:b/>
                <w:bCs/>
                <w:color w:val="000000"/>
                <w:spacing w:val="0"/>
                <w:szCs w:val="20"/>
                <w:lang w:eastAsia="cs-CZ"/>
              </w:rPr>
              <w:t>ční</w:t>
            </w:r>
            <w:r w:rsidR="00161B08" w:rsidRPr="00161B08">
              <w:rPr>
                <w:rFonts w:eastAsia="Times New Roman" w:cs="Arial"/>
                <w:b/>
                <w:bCs/>
                <w:color w:val="000000"/>
                <w:spacing w:val="0"/>
                <w:szCs w:val="20"/>
                <w:lang w:eastAsia="cs-CZ"/>
              </w:rPr>
              <w:t xml:space="preserve"> infrastruktury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16F462"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20663EBD"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E470435" w14:textId="29D77A62" w:rsidR="00161B08" w:rsidRPr="00161B08" w:rsidRDefault="00D13BE3" w:rsidP="00674D75">
            <w:pPr>
              <w:spacing w:after="0" w:line="240" w:lineRule="auto"/>
              <w:ind w:left="284"/>
              <w:rPr>
                <w:rFonts w:eastAsia="Times New Roman" w:cs="Arial"/>
                <w:color w:val="000000"/>
                <w:spacing w:val="0"/>
                <w:szCs w:val="20"/>
                <w:lang w:eastAsia="cs-CZ"/>
              </w:rPr>
            </w:pPr>
            <w:r>
              <w:rPr>
                <w:rFonts w:eastAsia="Times New Roman" w:cs="Arial"/>
                <w:color w:val="000000"/>
                <w:spacing w:val="0"/>
                <w:szCs w:val="20"/>
                <w:lang w:eastAsia="cs-CZ"/>
              </w:rPr>
              <w:t>NÚKIB poskytuje metodickou podporu všem subjektům kritické informační infrastruktury. Je určeno více než 100 prvků kritické informační infrastruktury.</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790FF6"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16824E32"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81A17E" w14:textId="1490F122"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 xml:space="preserve">Splnění Akčního plánu kybernetické bezpečnosti </w:t>
            </w:r>
            <w:r w:rsidR="00983A09" w:rsidRPr="00161B08">
              <w:rPr>
                <w:rFonts w:eastAsia="Times New Roman" w:cs="Arial"/>
                <w:b/>
                <w:bCs/>
                <w:color w:val="000000"/>
                <w:spacing w:val="0"/>
                <w:szCs w:val="20"/>
                <w:lang w:eastAsia="cs-CZ"/>
              </w:rPr>
              <w:t>2015–2020</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1D2787"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3DD6E1BE" w14:textId="77777777" w:rsidTr="00E952ED">
        <w:trPr>
          <w:trHeight w:val="765"/>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FFE9A13" w14:textId="6C98A18A" w:rsidR="00161B08" w:rsidRPr="00161B08" w:rsidRDefault="00161B08" w:rsidP="00674D75">
            <w:pPr>
              <w:spacing w:after="0" w:line="240" w:lineRule="auto"/>
              <w:ind w:left="284"/>
              <w:jc w:val="left"/>
              <w:rPr>
                <w:rFonts w:eastAsia="Times New Roman" w:cs="Arial"/>
                <w:color w:val="000000"/>
                <w:spacing w:val="0"/>
                <w:szCs w:val="20"/>
                <w:lang w:eastAsia="cs-CZ"/>
              </w:rPr>
            </w:pPr>
            <w:r w:rsidRPr="00161B08">
              <w:rPr>
                <w:rFonts w:eastAsia="Times New Roman" w:cs="Arial"/>
                <w:color w:val="000000"/>
                <w:spacing w:val="0"/>
                <w:szCs w:val="20"/>
                <w:lang w:eastAsia="cs-CZ"/>
              </w:rPr>
              <w:t>Splnění všech úkolů vyjmenovaných v Akčním plánu k Národní strategii kybernetické bezpečnosti České republiky na období let 2015 až 202</w:t>
            </w:r>
            <w:r w:rsidR="007068B5">
              <w:rPr>
                <w:rFonts w:eastAsia="Times New Roman" w:cs="Arial"/>
                <w:color w:val="000000"/>
                <w:spacing w:val="0"/>
                <w:szCs w:val="20"/>
                <w:lang w:eastAsia="cs-CZ"/>
              </w:rPr>
              <w:t>0.</w:t>
            </w:r>
            <w:r w:rsidR="007068B5">
              <w:rPr>
                <w:rFonts w:eastAsia="Times New Roman" w:cs="Arial"/>
                <w:color w:val="000000"/>
                <w:spacing w:val="0"/>
                <w:szCs w:val="20"/>
                <w:lang w:eastAsia="cs-CZ"/>
              </w:rPr>
              <w:br/>
            </w:r>
            <w:r w:rsidRPr="00161B08">
              <w:rPr>
                <w:rFonts w:eastAsia="Times New Roman" w:cs="Arial"/>
                <w:color w:val="000000"/>
                <w:spacing w:val="0"/>
                <w:szCs w:val="20"/>
                <w:lang w:eastAsia="cs-CZ"/>
              </w:rPr>
              <w:t>Akční plán k Národní strategii kybernetické bezpečnosti České republiky na období let 2015 až 2020 schválila Vláda České republiky 25. května 2015, Akční plán je dlouhodobě realizován a pro vládu pravidelně jednou ročně vyhodnocován.</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699071"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4F5842E4"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9F13AE" w14:textId="77777777"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Zřízení nezávislého znaleckého a standardizačního centra (KII)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C2FC5D"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40259509"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80B0D22" w14:textId="77777777"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Centrum by umožnilo objektivně hodnotit bezpečnost jednotlivých prvků kritické informační infrastruktury.</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037ED6"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7AE1BE41"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D34412" w14:textId="69FC7015"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Vytvo</w:t>
            </w:r>
            <w:r w:rsidR="007068B5">
              <w:rPr>
                <w:rFonts w:eastAsia="Times New Roman" w:cs="Arial"/>
                <w:b/>
                <w:bCs/>
                <w:color w:val="000000"/>
                <w:spacing w:val="0"/>
                <w:szCs w:val="20"/>
                <w:lang w:eastAsia="cs-CZ"/>
              </w:rPr>
              <w:t>ření platformy pro sdílení</w:t>
            </w:r>
            <w:r w:rsidRPr="00161B08">
              <w:rPr>
                <w:rFonts w:eastAsia="Times New Roman" w:cs="Arial"/>
                <w:b/>
                <w:bCs/>
                <w:color w:val="000000"/>
                <w:spacing w:val="0"/>
                <w:szCs w:val="20"/>
                <w:lang w:eastAsia="cs-CZ"/>
              </w:rPr>
              <w:t xml:space="preserve"> informací o kybernetick</w:t>
            </w:r>
            <w:r w:rsidR="007068B5">
              <w:rPr>
                <w:rFonts w:eastAsia="Times New Roman" w:cs="Arial"/>
                <w:b/>
                <w:bCs/>
                <w:color w:val="000000"/>
                <w:spacing w:val="0"/>
                <w:szCs w:val="20"/>
                <w:lang w:eastAsia="cs-CZ"/>
              </w:rPr>
              <w:t>ých hrozbá</w:t>
            </w:r>
            <w:r w:rsidRPr="00161B08">
              <w:rPr>
                <w:rFonts w:eastAsia="Times New Roman" w:cs="Arial"/>
                <w:b/>
                <w:bCs/>
                <w:color w:val="000000"/>
                <w:spacing w:val="0"/>
                <w:szCs w:val="20"/>
                <w:lang w:eastAsia="cs-CZ"/>
              </w:rPr>
              <w:t>ch, incidentech a aktu</w:t>
            </w:r>
            <w:r w:rsidR="007068B5">
              <w:rPr>
                <w:rFonts w:eastAsia="Times New Roman" w:cs="Arial"/>
                <w:b/>
                <w:bCs/>
                <w:color w:val="000000"/>
                <w:spacing w:val="0"/>
                <w:szCs w:val="20"/>
                <w:lang w:eastAsia="cs-CZ"/>
              </w:rPr>
              <w:t>álních</w:t>
            </w:r>
            <w:r w:rsidRPr="00161B08">
              <w:rPr>
                <w:rFonts w:eastAsia="Times New Roman" w:cs="Arial"/>
                <w:b/>
                <w:bCs/>
                <w:color w:val="000000"/>
                <w:spacing w:val="0"/>
                <w:szCs w:val="20"/>
                <w:lang w:eastAsia="cs-CZ"/>
              </w:rPr>
              <w:t xml:space="preserve"> zranitelnostech. Vytv</w:t>
            </w:r>
            <w:r w:rsidR="007068B5">
              <w:rPr>
                <w:rFonts w:eastAsia="Times New Roman" w:cs="Arial"/>
                <w:b/>
                <w:bCs/>
                <w:color w:val="000000"/>
                <w:spacing w:val="0"/>
                <w:szCs w:val="20"/>
                <w:lang w:eastAsia="cs-CZ"/>
              </w:rPr>
              <w:t>áření jednotnýc</w:t>
            </w:r>
            <w:r w:rsidRPr="00161B08">
              <w:rPr>
                <w:rFonts w:eastAsia="Times New Roman" w:cs="Arial"/>
                <w:b/>
                <w:bCs/>
                <w:color w:val="000000"/>
                <w:spacing w:val="0"/>
                <w:szCs w:val="20"/>
                <w:lang w:eastAsia="cs-CZ"/>
              </w:rPr>
              <w:t>h bezpe</w:t>
            </w:r>
            <w:r w:rsidR="007068B5">
              <w:rPr>
                <w:rFonts w:eastAsia="Times New Roman" w:cs="Arial"/>
                <w:b/>
                <w:bCs/>
                <w:color w:val="000000"/>
                <w:spacing w:val="0"/>
                <w:szCs w:val="20"/>
                <w:lang w:eastAsia="cs-CZ"/>
              </w:rPr>
              <w:t>čnostních</w:t>
            </w:r>
            <w:r w:rsidRPr="00161B08">
              <w:rPr>
                <w:rFonts w:eastAsia="Times New Roman" w:cs="Arial"/>
                <w:b/>
                <w:bCs/>
                <w:color w:val="000000"/>
                <w:spacing w:val="0"/>
                <w:szCs w:val="20"/>
                <w:lang w:eastAsia="cs-CZ"/>
              </w:rPr>
              <w:t xml:space="preserve"> norem. Nap</w:t>
            </w:r>
            <w:r w:rsidRPr="00161B08">
              <w:rPr>
                <w:rFonts w:eastAsia="Times New Roman" w:cs="Arial Narrow"/>
                <w:b/>
                <w:bCs/>
                <w:color w:val="000000"/>
                <w:spacing w:val="0"/>
                <w:szCs w:val="20"/>
                <w:lang w:eastAsia="cs-CZ"/>
              </w:rPr>
              <w:t>ř</w:t>
            </w:r>
            <w:r w:rsidRPr="00161B08">
              <w:rPr>
                <w:rFonts w:eastAsia="Times New Roman" w:cs="Arial"/>
                <w:b/>
                <w:bCs/>
                <w:color w:val="000000"/>
                <w:spacing w:val="0"/>
                <w:szCs w:val="20"/>
                <w:lang w:eastAsia="cs-CZ"/>
              </w:rPr>
              <w:t>. aplikace vyhl</w:t>
            </w:r>
            <w:r w:rsidRPr="00161B08">
              <w:rPr>
                <w:rFonts w:eastAsia="Times New Roman" w:cs="Arial Narrow"/>
                <w:b/>
                <w:bCs/>
                <w:color w:val="000000"/>
                <w:spacing w:val="0"/>
                <w:szCs w:val="20"/>
                <w:lang w:eastAsia="cs-CZ"/>
              </w:rPr>
              <w:t>áš</w:t>
            </w:r>
            <w:r w:rsidRPr="00161B08">
              <w:rPr>
                <w:rFonts w:eastAsia="Times New Roman" w:cs="Arial"/>
                <w:b/>
                <w:bCs/>
                <w:color w:val="000000"/>
                <w:spacing w:val="0"/>
                <w:szCs w:val="20"/>
                <w:lang w:eastAsia="cs-CZ"/>
              </w:rPr>
              <w:t xml:space="preserve">ky </w:t>
            </w:r>
            <w:r w:rsidRPr="00161B08">
              <w:rPr>
                <w:rFonts w:eastAsia="Times New Roman" w:cs="Arial Narrow"/>
                <w:b/>
                <w:bCs/>
                <w:color w:val="000000"/>
                <w:spacing w:val="0"/>
                <w:szCs w:val="20"/>
                <w:lang w:eastAsia="cs-CZ"/>
              </w:rPr>
              <w:t>č</w:t>
            </w:r>
            <w:r w:rsidRPr="00161B08">
              <w:rPr>
                <w:rFonts w:eastAsia="Times New Roman" w:cs="Arial"/>
                <w:b/>
                <w:bCs/>
                <w:color w:val="000000"/>
                <w:spacing w:val="0"/>
                <w:szCs w:val="20"/>
                <w:lang w:eastAsia="cs-CZ"/>
              </w:rPr>
              <w:t>. 82/2018 Sb., o kybernetick</w:t>
            </w:r>
            <w:r w:rsidRPr="00161B08">
              <w:rPr>
                <w:rFonts w:eastAsia="Times New Roman" w:cs="Arial Narrow"/>
                <w:b/>
                <w:bCs/>
                <w:color w:val="000000"/>
                <w:spacing w:val="0"/>
                <w:szCs w:val="20"/>
                <w:lang w:eastAsia="cs-CZ"/>
              </w:rPr>
              <w:t>é</w:t>
            </w:r>
            <w:r w:rsidRPr="00161B08">
              <w:rPr>
                <w:rFonts w:eastAsia="Times New Roman" w:cs="Arial"/>
                <w:b/>
                <w:bCs/>
                <w:color w:val="000000"/>
                <w:spacing w:val="0"/>
                <w:szCs w:val="20"/>
                <w:lang w:eastAsia="cs-CZ"/>
              </w:rPr>
              <w:t xml:space="preserve"> bezpe</w:t>
            </w:r>
            <w:r w:rsidRPr="00161B08">
              <w:rPr>
                <w:rFonts w:eastAsia="Times New Roman" w:cs="Arial Narrow"/>
                <w:b/>
                <w:bCs/>
                <w:color w:val="000000"/>
                <w:spacing w:val="0"/>
                <w:szCs w:val="20"/>
                <w:lang w:eastAsia="cs-CZ"/>
              </w:rPr>
              <w:t>č</w:t>
            </w:r>
            <w:r w:rsidRPr="00161B08">
              <w:rPr>
                <w:rFonts w:eastAsia="Times New Roman" w:cs="Arial"/>
                <w:b/>
                <w:bCs/>
                <w:color w:val="000000"/>
                <w:spacing w:val="0"/>
                <w:szCs w:val="20"/>
                <w:lang w:eastAsia="cs-CZ"/>
              </w:rPr>
              <w:t>nosti, kter</w:t>
            </w:r>
            <w:r w:rsidRPr="00161B08">
              <w:rPr>
                <w:rFonts w:eastAsia="Times New Roman" w:cs="Arial Narrow"/>
                <w:b/>
                <w:bCs/>
                <w:color w:val="000000"/>
                <w:spacing w:val="0"/>
                <w:szCs w:val="20"/>
                <w:lang w:eastAsia="cs-CZ"/>
              </w:rPr>
              <w:t>á</w:t>
            </w:r>
            <w:r w:rsidRPr="00161B08">
              <w:rPr>
                <w:rFonts w:eastAsia="Times New Roman" w:cs="Arial"/>
                <w:b/>
                <w:bCs/>
                <w:color w:val="000000"/>
                <w:spacing w:val="0"/>
                <w:szCs w:val="20"/>
                <w:lang w:eastAsia="cs-CZ"/>
              </w:rPr>
              <w:t xml:space="preserve"> je jako standard uplatniteln</w:t>
            </w:r>
            <w:r w:rsidRPr="00161B08">
              <w:rPr>
                <w:rFonts w:eastAsia="Times New Roman" w:cs="Arial Narrow"/>
                <w:b/>
                <w:bCs/>
                <w:color w:val="000000"/>
                <w:spacing w:val="0"/>
                <w:szCs w:val="20"/>
                <w:lang w:eastAsia="cs-CZ"/>
              </w:rPr>
              <w:t>á</w:t>
            </w:r>
            <w:r w:rsidRPr="00161B08">
              <w:rPr>
                <w:rFonts w:eastAsia="Times New Roman" w:cs="Arial"/>
                <w:b/>
                <w:bCs/>
                <w:color w:val="000000"/>
                <w:spacing w:val="0"/>
                <w:szCs w:val="20"/>
                <w:lang w:eastAsia="cs-CZ"/>
              </w:rPr>
              <w:t xml:space="preserve"> jak pro org</w:t>
            </w:r>
            <w:r w:rsidRPr="00161B08">
              <w:rPr>
                <w:rFonts w:eastAsia="Times New Roman" w:cs="Arial Narrow"/>
                <w:b/>
                <w:bCs/>
                <w:color w:val="000000"/>
                <w:spacing w:val="0"/>
                <w:szCs w:val="20"/>
                <w:lang w:eastAsia="cs-CZ"/>
              </w:rPr>
              <w:t>á</w:t>
            </w:r>
            <w:r w:rsidRPr="00161B08">
              <w:rPr>
                <w:rFonts w:eastAsia="Times New Roman" w:cs="Arial"/>
                <w:b/>
                <w:bCs/>
                <w:color w:val="000000"/>
                <w:spacing w:val="0"/>
                <w:szCs w:val="20"/>
                <w:lang w:eastAsia="cs-CZ"/>
              </w:rPr>
              <w:t>ny ve</w:t>
            </w:r>
            <w:r w:rsidRPr="00161B08">
              <w:rPr>
                <w:rFonts w:eastAsia="Times New Roman" w:cs="Arial Narrow"/>
                <w:b/>
                <w:bCs/>
                <w:color w:val="000000"/>
                <w:spacing w:val="0"/>
                <w:szCs w:val="20"/>
                <w:lang w:eastAsia="cs-CZ"/>
              </w:rPr>
              <w:t>ř</w:t>
            </w:r>
            <w:r w:rsidRPr="00161B08">
              <w:rPr>
                <w:rFonts w:eastAsia="Times New Roman" w:cs="Arial"/>
                <w:b/>
                <w:bCs/>
                <w:color w:val="000000"/>
                <w:spacing w:val="0"/>
                <w:szCs w:val="20"/>
                <w:lang w:eastAsia="cs-CZ"/>
              </w:rPr>
              <w:t>ejn</w:t>
            </w:r>
            <w:r w:rsidRPr="00161B08">
              <w:rPr>
                <w:rFonts w:eastAsia="Times New Roman" w:cs="Arial Narrow"/>
                <w:b/>
                <w:bCs/>
                <w:color w:val="000000"/>
                <w:spacing w:val="0"/>
                <w:szCs w:val="20"/>
                <w:lang w:eastAsia="cs-CZ"/>
              </w:rPr>
              <w:t>é</w:t>
            </w:r>
            <w:r w:rsidRPr="00161B08">
              <w:rPr>
                <w:rFonts w:eastAsia="Times New Roman" w:cs="Arial"/>
                <w:b/>
                <w:bCs/>
                <w:color w:val="000000"/>
                <w:spacing w:val="0"/>
                <w:szCs w:val="20"/>
                <w:lang w:eastAsia="cs-CZ"/>
              </w:rPr>
              <w:t xml:space="preserve"> spr</w:t>
            </w:r>
            <w:r w:rsidRPr="00161B08">
              <w:rPr>
                <w:rFonts w:eastAsia="Times New Roman" w:cs="Arial Narrow"/>
                <w:b/>
                <w:bCs/>
                <w:color w:val="000000"/>
                <w:spacing w:val="0"/>
                <w:szCs w:val="20"/>
                <w:lang w:eastAsia="cs-CZ"/>
              </w:rPr>
              <w:t>á</w:t>
            </w:r>
            <w:r w:rsidRPr="00161B08">
              <w:rPr>
                <w:rFonts w:eastAsia="Times New Roman" w:cs="Arial"/>
                <w:b/>
                <w:bCs/>
                <w:color w:val="000000"/>
                <w:spacing w:val="0"/>
                <w:szCs w:val="20"/>
                <w:lang w:eastAsia="cs-CZ"/>
              </w:rPr>
              <w:t>vy, tak i soukrom</w:t>
            </w:r>
            <w:r w:rsidRPr="00161B08">
              <w:rPr>
                <w:rFonts w:eastAsia="Times New Roman" w:cs="Arial Narrow"/>
                <w:b/>
                <w:bCs/>
                <w:color w:val="000000"/>
                <w:spacing w:val="0"/>
                <w:szCs w:val="20"/>
                <w:lang w:eastAsia="cs-CZ"/>
              </w:rPr>
              <w:t>é</w:t>
            </w:r>
            <w:r w:rsidRPr="00161B08">
              <w:rPr>
                <w:rFonts w:eastAsia="Times New Roman" w:cs="Arial"/>
                <w:b/>
                <w:bCs/>
                <w:color w:val="000000"/>
                <w:spacing w:val="0"/>
                <w:szCs w:val="20"/>
                <w:lang w:eastAsia="cs-CZ"/>
              </w:rPr>
              <w:t xml:space="preserve"> </w:t>
            </w:r>
            <w:r w:rsidRPr="00161B08">
              <w:rPr>
                <w:rFonts w:eastAsia="Times New Roman" w:cs="Arial Narrow"/>
                <w:b/>
                <w:bCs/>
                <w:color w:val="000000"/>
                <w:spacing w:val="0"/>
                <w:szCs w:val="20"/>
                <w:lang w:eastAsia="cs-CZ"/>
              </w:rPr>
              <w:t>–</w:t>
            </w:r>
            <w:r w:rsidRPr="00161B08">
              <w:rPr>
                <w:rFonts w:eastAsia="Times New Roman" w:cs="Arial"/>
                <w:b/>
                <w:bCs/>
                <w:color w:val="000000"/>
                <w:spacing w:val="0"/>
                <w:szCs w:val="20"/>
                <w:lang w:eastAsia="cs-CZ"/>
              </w:rPr>
              <w:t xml:space="preserve"> nepovinn</w:t>
            </w:r>
            <w:r w:rsidRPr="00161B08">
              <w:rPr>
                <w:rFonts w:eastAsia="Times New Roman" w:cs="Arial Narrow"/>
                <w:b/>
                <w:bCs/>
                <w:color w:val="000000"/>
                <w:spacing w:val="0"/>
                <w:szCs w:val="20"/>
                <w:lang w:eastAsia="cs-CZ"/>
              </w:rPr>
              <w:t>é</w:t>
            </w:r>
            <w:r w:rsidRPr="00161B08">
              <w:rPr>
                <w:rFonts w:eastAsia="Times New Roman" w:cs="Arial"/>
                <w:b/>
                <w:bCs/>
                <w:color w:val="000000"/>
                <w:spacing w:val="0"/>
                <w:szCs w:val="20"/>
                <w:lang w:eastAsia="cs-CZ"/>
              </w:rPr>
              <w:t xml:space="preserve"> </w:t>
            </w:r>
            <w:r w:rsidRPr="00161B08">
              <w:rPr>
                <w:rFonts w:eastAsia="Times New Roman" w:cs="Arial Narrow"/>
                <w:b/>
                <w:bCs/>
                <w:color w:val="000000"/>
                <w:spacing w:val="0"/>
                <w:szCs w:val="20"/>
                <w:lang w:eastAsia="cs-CZ"/>
              </w:rPr>
              <w:t>–</w:t>
            </w:r>
            <w:r w:rsidRPr="00161B08">
              <w:rPr>
                <w:rFonts w:eastAsia="Times New Roman" w:cs="Arial"/>
                <w:b/>
                <w:bCs/>
                <w:color w:val="000000"/>
                <w:spacing w:val="0"/>
                <w:szCs w:val="20"/>
                <w:lang w:eastAsia="cs-CZ"/>
              </w:rPr>
              <w:t xml:space="preserve"> subjekty,</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E76385"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605734B0" w14:textId="77777777" w:rsidTr="00E952ED">
        <w:trPr>
          <w:trHeight w:val="51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14CB4C1" w14:textId="359296E8"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Informace o kybernetick</w:t>
            </w:r>
            <w:r w:rsidR="00983A09">
              <w:rPr>
                <w:rFonts w:eastAsia="Times New Roman" w:cs="Arial"/>
                <w:color w:val="000000"/>
                <w:spacing w:val="0"/>
                <w:szCs w:val="20"/>
                <w:lang w:eastAsia="cs-CZ"/>
              </w:rPr>
              <w:t>ých</w:t>
            </w:r>
            <w:r w:rsidR="007068B5">
              <w:rPr>
                <w:rFonts w:eastAsia="Times New Roman" w:cs="Arial"/>
                <w:color w:val="000000"/>
                <w:spacing w:val="0"/>
                <w:szCs w:val="20"/>
                <w:lang w:eastAsia="cs-CZ"/>
              </w:rPr>
              <w:t xml:space="preserve"> hrozb</w:t>
            </w:r>
            <w:r w:rsidR="00983A09">
              <w:rPr>
                <w:rFonts w:eastAsia="Times New Roman" w:cs="Arial"/>
                <w:color w:val="000000"/>
                <w:spacing w:val="0"/>
                <w:szCs w:val="20"/>
                <w:lang w:eastAsia="cs-CZ"/>
              </w:rPr>
              <w:t>ách</w:t>
            </w:r>
            <w:r w:rsidR="007068B5">
              <w:rPr>
                <w:rFonts w:eastAsia="Times New Roman" w:cs="Arial"/>
                <w:color w:val="000000"/>
                <w:spacing w:val="0"/>
                <w:szCs w:val="20"/>
                <w:lang w:eastAsia="cs-CZ"/>
              </w:rPr>
              <w:t>, incidentech a aktuální</w:t>
            </w:r>
            <w:r w:rsidRPr="00161B08">
              <w:rPr>
                <w:rFonts w:eastAsia="Times New Roman" w:cs="Arial"/>
                <w:color w:val="000000"/>
                <w:spacing w:val="0"/>
                <w:szCs w:val="20"/>
                <w:lang w:eastAsia="cs-CZ"/>
              </w:rPr>
              <w:t xml:space="preserve">ch zranitelnostech NÚKIB pravidelně zveřejňuje na svých webových stránkách, případě </w:t>
            </w:r>
            <w:proofErr w:type="spellStart"/>
            <w:r w:rsidRPr="00161B08">
              <w:rPr>
                <w:rFonts w:eastAsia="Times New Roman" w:cs="Arial"/>
                <w:color w:val="000000"/>
                <w:spacing w:val="0"/>
                <w:szCs w:val="20"/>
                <w:lang w:eastAsia="cs-CZ"/>
              </w:rPr>
              <w:t>twitterovém</w:t>
            </w:r>
            <w:proofErr w:type="spellEnd"/>
            <w:r w:rsidRPr="00161B08">
              <w:rPr>
                <w:rFonts w:eastAsia="Times New Roman" w:cs="Arial"/>
                <w:color w:val="000000"/>
                <w:spacing w:val="0"/>
                <w:szCs w:val="20"/>
                <w:lang w:eastAsia="cs-CZ"/>
              </w:rPr>
              <w:t xml:space="preserve"> účtu. Zároveň se finalizuje projekt "neveřejného webu" pro efektivnější a důvěrnější sdílení těchto informací s povinnými subjekty dle ZKB.</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BF34BE"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0F3FE00A"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8D31B6" w14:textId="336357CE" w:rsidR="00161B08" w:rsidRPr="00161B08" w:rsidRDefault="007068B5" w:rsidP="00674D75">
            <w:pPr>
              <w:spacing w:after="0" w:line="240" w:lineRule="auto"/>
              <w:ind w:left="284"/>
              <w:rPr>
                <w:rFonts w:eastAsia="Times New Roman" w:cs="Arial"/>
                <w:b/>
                <w:bCs/>
                <w:color w:val="000000"/>
                <w:spacing w:val="0"/>
                <w:szCs w:val="20"/>
                <w:lang w:eastAsia="cs-CZ"/>
              </w:rPr>
            </w:pPr>
            <w:r>
              <w:rPr>
                <w:rFonts w:eastAsia="Times New Roman" w:cs="Arial"/>
                <w:b/>
                <w:bCs/>
                <w:color w:val="000000"/>
                <w:spacing w:val="0"/>
                <w:szCs w:val="20"/>
                <w:lang w:eastAsia="cs-CZ"/>
              </w:rPr>
              <w:t>Rozvíjení</w:t>
            </w:r>
            <w:r w:rsidR="00161B08" w:rsidRPr="00161B08">
              <w:rPr>
                <w:rFonts w:eastAsia="Times New Roman" w:cs="Arial"/>
                <w:b/>
                <w:bCs/>
                <w:color w:val="000000"/>
                <w:spacing w:val="0"/>
                <w:szCs w:val="20"/>
                <w:lang w:eastAsia="cs-CZ"/>
              </w:rPr>
              <w:t xml:space="preserve"> kontakt</w:t>
            </w:r>
            <w:r>
              <w:rPr>
                <w:rFonts w:eastAsia="Times New Roman" w:cs="Arial"/>
                <w:b/>
                <w:bCs/>
                <w:color w:val="000000"/>
                <w:spacing w:val="0"/>
                <w:szCs w:val="20"/>
                <w:lang w:eastAsia="cs-CZ"/>
              </w:rPr>
              <w:t>ů</w:t>
            </w:r>
            <w:r w:rsidR="00161B08" w:rsidRPr="00161B08">
              <w:rPr>
                <w:rFonts w:eastAsia="Times New Roman" w:cs="Arial"/>
                <w:b/>
                <w:bCs/>
                <w:color w:val="000000"/>
                <w:spacing w:val="0"/>
                <w:szCs w:val="20"/>
                <w:lang w:eastAsia="cs-CZ"/>
              </w:rPr>
              <w:t xml:space="preserve"> a spolupr</w:t>
            </w:r>
            <w:r>
              <w:rPr>
                <w:rFonts w:eastAsia="Times New Roman" w:cs="Arial"/>
                <w:b/>
                <w:bCs/>
                <w:color w:val="000000"/>
                <w:spacing w:val="0"/>
                <w:szCs w:val="20"/>
                <w:lang w:eastAsia="cs-CZ"/>
              </w:rPr>
              <w:t>áce se soukromý</w:t>
            </w:r>
            <w:r w:rsidR="00161B08" w:rsidRPr="00161B08">
              <w:rPr>
                <w:rFonts w:eastAsia="Times New Roman" w:cs="Arial"/>
                <w:b/>
                <w:bCs/>
                <w:color w:val="000000"/>
                <w:spacing w:val="0"/>
                <w:szCs w:val="20"/>
                <w:lang w:eastAsia="cs-CZ"/>
              </w:rPr>
              <w:t>m sektorem a zvy</w:t>
            </w:r>
            <w:r>
              <w:rPr>
                <w:rFonts w:eastAsia="Times New Roman" w:cs="Arial"/>
                <w:b/>
                <w:bCs/>
                <w:color w:val="000000"/>
                <w:spacing w:val="0"/>
                <w:szCs w:val="20"/>
                <w:lang w:eastAsia="cs-CZ"/>
              </w:rPr>
              <w:t>šování</w:t>
            </w:r>
            <w:r w:rsidR="00161B08" w:rsidRPr="00161B08">
              <w:rPr>
                <w:rFonts w:eastAsia="Times New Roman" w:cs="Arial"/>
                <w:b/>
                <w:bCs/>
                <w:color w:val="000000"/>
                <w:spacing w:val="0"/>
                <w:szCs w:val="20"/>
                <w:lang w:eastAsia="cs-CZ"/>
              </w:rPr>
              <w:t xml:space="preserve"> pov</w:t>
            </w:r>
            <w:r>
              <w:rPr>
                <w:rFonts w:eastAsia="Times New Roman" w:cs="Arial"/>
                <w:b/>
                <w:bCs/>
                <w:color w:val="000000"/>
                <w:spacing w:val="0"/>
                <w:szCs w:val="20"/>
                <w:lang w:eastAsia="cs-CZ"/>
              </w:rPr>
              <w:t>ědomí</w:t>
            </w:r>
            <w:r w:rsidR="00161B08" w:rsidRPr="00161B08">
              <w:rPr>
                <w:rFonts w:eastAsia="Times New Roman" w:cs="Arial"/>
                <w:b/>
                <w:bCs/>
                <w:color w:val="000000"/>
                <w:spacing w:val="0"/>
                <w:szCs w:val="20"/>
                <w:lang w:eastAsia="cs-CZ"/>
              </w:rPr>
              <w:t xml:space="preserve"> o</w:t>
            </w:r>
            <w:r>
              <w:rPr>
                <w:rFonts w:eastAsia="Times New Roman" w:cs="Arial"/>
                <w:b/>
                <w:bCs/>
                <w:color w:val="000000"/>
                <w:spacing w:val="0"/>
                <w:szCs w:val="20"/>
                <w:lang w:eastAsia="cs-CZ"/>
              </w:rPr>
              <w:t xml:space="preserve"> činnosti</w:t>
            </w:r>
            <w:r w:rsidR="00161B08" w:rsidRPr="00161B08">
              <w:rPr>
                <w:rFonts w:eastAsia="Times New Roman" w:cs="Arial"/>
                <w:b/>
                <w:bCs/>
                <w:color w:val="000000"/>
                <w:spacing w:val="0"/>
                <w:szCs w:val="20"/>
                <w:lang w:eastAsia="cs-CZ"/>
              </w:rPr>
              <w:t xml:space="preserve"> a mo</w:t>
            </w:r>
            <w:r>
              <w:rPr>
                <w:rFonts w:eastAsia="Times New Roman" w:cs="Arial"/>
                <w:b/>
                <w:bCs/>
                <w:color w:val="000000"/>
                <w:spacing w:val="0"/>
                <w:szCs w:val="20"/>
                <w:lang w:eastAsia="cs-CZ"/>
              </w:rPr>
              <w:t>žnostech</w:t>
            </w:r>
            <w:r w:rsidR="00161B08" w:rsidRPr="00161B08">
              <w:rPr>
                <w:rFonts w:eastAsia="Times New Roman" w:cs="Arial"/>
                <w:b/>
                <w:bCs/>
                <w:color w:val="000000"/>
                <w:spacing w:val="0"/>
                <w:szCs w:val="20"/>
                <w:lang w:eastAsia="cs-CZ"/>
              </w:rPr>
              <w:t xml:space="preserve"> spolupr</w:t>
            </w:r>
            <w:r>
              <w:rPr>
                <w:rFonts w:eastAsia="Times New Roman" w:cs="Arial"/>
                <w:b/>
                <w:bCs/>
                <w:color w:val="000000"/>
                <w:spacing w:val="0"/>
                <w:szCs w:val="20"/>
                <w:lang w:eastAsia="cs-CZ"/>
              </w:rPr>
              <w:t>áce</w:t>
            </w:r>
            <w:r w:rsidR="00161B08" w:rsidRPr="00161B08">
              <w:rPr>
                <w:rFonts w:eastAsia="Times New Roman" w:cs="Arial"/>
                <w:b/>
                <w:bCs/>
                <w:color w:val="000000"/>
                <w:spacing w:val="0"/>
                <w:szCs w:val="20"/>
                <w:lang w:eastAsia="cs-CZ"/>
              </w:rPr>
              <w:t xml:space="preserve"> s NÚKIB v oblasti kyberneti</w:t>
            </w:r>
            <w:r>
              <w:rPr>
                <w:rFonts w:eastAsia="Times New Roman" w:cs="Arial"/>
                <w:b/>
                <w:bCs/>
                <w:color w:val="000000"/>
                <w:spacing w:val="0"/>
                <w:szCs w:val="20"/>
                <w:lang w:eastAsia="cs-CZ"/>
              </w:rPr>
              <w:t>cké</w:t>
            </w:r>
            <w:r w:rsidR="00161B08" w:rsidRPr="00161B08">
              <w:rPr>
                <w:rFonts w:eastAsia="Times New Roman" w:cs="Arial"/>
                <w:b/>
                <w:bCs/>
                <w:color w:val="000000"/>
                <w:spacing w:val="0"/>
                <w:szCs w:val="20"/>
                <w:lang w:eastAsia="cs-CZ"/>
              </w:rPr>
              <w:t xml:space="preserve"> bezpe</w:t>
            </w:r>
            <w:r>
              <w:rPr>
                <w:rFonts w:eastAsia="Times New Roman" w:cs="Arial"/>
                <w:b/>
                <w:bCs/>
                <w:color w:val="000000"/>
                <w:spacing w:val="0"/>
                <w:szCs w:val="20"/>
                <w:lang w:eastAsia="cs-CZ"/>
              </w:rPr>
              <w:t>čn</w:t>
            </w:r>
            <w:r w:rsidR="00161B08" w:rsidRPr="00161B08">
              <w:rPr>
                <w:rFonts w:eastAsia="Times New Roman" w:cs="Arial"/>
                <w:b/>
                <w:bCs/>
                <w:color w:val="000000"/>
                <w:spacing w:val="0"/>
                <w:szCs w:val="20"/>
                <w:lang w:eastAsia="cs-CZ"/>
              </w:rPr>
              <w:t>osti prost</w:t>
            </w:r>
            <w:r>
              <w:rPr>
                <w:rFonts w:eastAsia="Times New Roman" w:cs="Arial"/>
                <w:b/>
                <w:bCs/>
                <w:color w:val="000000"/>
                <w:spacing w:val="0"/>
                <w:szCs w:val="20"/>
                <w:lang w:eastAsia="cs-CZ"/>
              </w:rPr>
              <w:t>ř</w:t>
            </w:r>
            <w:r w:rsidR="00161B08" w:rsidRPr="00161B08">
              <w:rPr>
                <w:rFonts w:eastAsia="Times New Roman" w:cs="Arial"/>
                <w:b/>
                <w:bCs/>
                <w:color w:val="000000"/>
                <w:spacing w:val="0"/>
                <w:szCs w:val="20"/>
                <w:lang w:eastAsia="cs-CZ"/>
              </w:rPr>
              <w:t>ednictv</w:t>
            </w:r>
            <w:r>
              <w:rPr>
                <w:rFonts w:eastAsia="Times New Roman" w:cs="Arial"/>
                <w:b/>
                <w:bCs/>
                <w:color w:val="000000"/>
                <w:spacing w:val="0"/>
                <w:szCs w:val="20"/>
                <w:lang w:eastAsia="cs-CZ"/>
              </w:rPr>
              <w:t>í</w:t>
            </w:r>
            <w:r w:rsidR="00161B08" w:rsidRPr="00161B08">
              <w:rPr>
                <w:rFonts w:eastAsia="Times New Roman" w:cs="Arial"/>
                <w:b/>
                <w:bCs/>
                <w:color w:val="000000"/>
                <w:spacing w:val="0"/>
                <w:szCs w:val="20"/>
                <w:lang w:eastAsia="cs-CZ"/>
              </w:rPr>
              <w:t>m pravideln</w:t>
            </w:r>
            <w:r>
              <w:rPr>
                <w:rFonts w:eastAsia="Times New Roman" w:cs="Arial"/>
                <w:b/>
                <w:bCs/>
                <w:color w:val="000000"/>
                <w:spacing w:val="0"/>
                <w:szCs w:val="20"/>
                <w:lang w:eastAsia="cs-CZ"/>
              </w:rPr>
              <w:t>ých jednání a vzájemného sdílení</w:t>
            </w:r>
            <w:r w:rsidR="00161B08" w:rsidRPr="00161B08">
              <w:rPr>
                <w:rFonts w:eastAsia="Times New Roman" w:cs="Arial"/>
                <w:b/>
                <w:bCs/>
                <w:color w:val="000000"/>
                <w:spacing w:val="0"/>
                <w:szCs w:val="20"/>
                <w:lang w:eastAsia="cs-CZ"/>
              </w:rPr>
              <w:t xml:space="preserve"> informací,</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B8CA91"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1C622F5A"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0829E6D" w14:textId="77777777"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 xml:space="preserve">Každoroční pořádání konference kybernetické bezpečnosti </w:t>
            </w:r>
            <w:proofErr w:type="spellStart"/>
            <w:r w:rsidRPr="00161B08">
              <w:rPr>
                <w:rFonts w:eastAsia="Times New Roman" w:cs="Arial"/>
                <w:color w:val="000000"/>
                <w:spacing w:val="0"/>
                <w:szCs w:val="20"/>
                <w:lang w:eastAsia="cs-CZ"/>
              </w:rPr>
              <w:t>CyberCon</w:t>
            </w:r>
            <w:proofErr w:type="spellEnd"/>
            <w:r w:rsidRPr="00161B08">
              <w:rPr>
                <w:rFonts w:eastAsia="Times New Roman" w:cs="Arial"/>
                <w:color w:val="000000"/>
                <w:spacing w:val="0"/>
                <w:szCs w:val="20"/>
                <w:lang w:eastAsia="cs-CZ"/>
              </w:rPr>
              <w:t xml:space="preserve"> Brno pro širokou veřejnost, semináře k ZKB a dalších osvětových akcí nejen pro subjekty soukromého sektoru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047751"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bl>
    <w:p w14:paraId="63CE006B" w14:textId="77777777" w:rsidR="00CA167E" w:rsidRDefault="00CA167E">
      <w:r>
        <w:br w:type="page"/>
      </w:r>
    </w:p>
    <w:tbl>
      <w:tblPr>
        <w:tblW w:w="5000" w:type="pct"/>
        <w:tblLayout w:type="fixed"/>
        <w:tblCellMar>
          <w:left w:w="70" w:type="dxa"/>
          <w:right w:w="70" w:type="dxa"/>
        </w:tblCellMar>
        <w:tblLook w:val="04A0" w:firstRow="1" w:lastRow="0" w:firstColumn="1" w:lastColumn="0" w:noHBand="0" w:noVBand="1"/>
      </w:tblPr>
      <w:tblGrid>
        <w:gridCol w:w="8435"/>
        <w:gridCol w:w="777"/>
      </w:tblGrid>
      <w:tr w:rsidR="00674D75" w:rsidRPr="00161B08" w14:paraId="276EA9C3" w14:textId="77777777" w:rsidTr="00674D75">
        <w:trPr>
          <w:trHeight w:val="624"/>
        </w:trPr>
        <w:tc>
          <w:tcPr>
            <w:tcW w:w="4578" w:type="pct"/>
            <w:tcBorders>
              <w:top w:val="nil"/>
              <w:left w:val="single" w:sz="4" w:space="0" w:color="auto"/>
              <w:bottom w:val="single" w:sz="4" w:space="0" w:color="4472C4"/>
              <w:right w:val="single" w:sz="4" w:space="0" w:color="auto"/>
            </w:tcBorders>
            <w:shd w:val="clear" w:color="203764" w:fill="203764"/>
            <w:vAlign w:val="bottom"/>
            <w:hideMark/>
          </w:tcPr>
          <w:p w14:paraId="3CB297B9" w14:textId="78335197" w:rsidR="00674D75" w:rsidRPr="00161B08" w:rsidRDefault="00674D75" w:rsidP="00100EC9">
            <w:pPr>
              <w:spacing w:after="0" w:line="240" w:lineRule="auto"/>
              <w:jc w:val="left"/>
              <w:rPr>
                <w:rFonts w:eastAsia="Times New Roman" w:cs="Arial"/>
                <w:b/>
                <w:bCs/>
                <w:color w:val="FFFFFF"/>
                <w:spacing w:val="0"/>
                <w:szCs w:val="20"/>
                <w:lang w:eastAsia="cs-CZ"/>
              </w:rPr>
            </w:pPr>
            <w:r w:rsidRPr="00161B08">
              <w:rPr>
                <w:rFonts w:eastAsia="Times New Roman" w:cs="Arial"/>
                <w:b/>
                <w:bCs/>
                <w:color w:val="FFFFFF"/>
                <w:spacing w:val="0"/>
                <w:szCs w:val="20"/>
                <w:lang w:eastAsia="cs-CZ"/>
              </w:rPr>
              <w:lastRenderedPageBreak/>
              <w:t>Gesční úřad / Název záměru / Popis záměru</w:t>
            </w:r>
          </w:p>
        </w:tc>
        <w:tc>
          <w:tcPr>
            <w:tcW w:w="422" w:type="pct"/>
            <w:tcBorders>
              <w:top w:val="nil"/>
              <w:left w:val="single" w:sz="4" w:space="0" w:color="auto"/>
              <w:bottom w:val="single" w:sz="4" w:space="0" w:color="4472C4"/>
              <w:right w:val="single" w:sz="4" w:space="0" w:color="auto"/>
            </w:tcBorders>
            <w:shd w:val="clear" w:color="203764" w:fill="203764"/>
            <w:noWrap/>
            <w:vAlign w:val="bottom"/>
            <w:hideMark/>
          </w:tcPr>
          <w:p w14:paraId="2A736176" w14:textId="77777777" w:rsidR="00674D75" w:rsidRPr="00161B08" w:rsidRDefault="00674D75" w:rsidP="00100EC9">
            <w:pPr>
              <w:spacing w:after="0" w:line="240" w:lineRule="auto"/>
              <w:jc w:val="center"/>
              <w:rPr>
                <w:rFonts w:eastAsia="Times New Roman" w:cs="Arial"/>
                <w:b/>
                <w:bCs/>
                <w:color w:val="FFFFFF"/>
                <w:spacing w:val="0"/>
                <w:szCs w:val="20"/>
                <w:lang w:eastAsia="cs-CZ"/>
              </w:rPr>
            </w:pPr>
            <w:r w:rsidRPr="00161B08">
              <w:rPr>
                <w:rFonts w:eastAsia="Times New Roman" w:cs="Arial"/>
                <w:b/>
                <w:bCs/>
                <w:color w:val="FFFFFF"/>
                <w:spacing w:val="0"/>
                <w:szCs w:val="20"/>
                <w:lang w:eastAsia="cs-CZ"/>
              </w:rPr>
              <w:t>Počet záměrů</w:t>
            </w:r>
          </w:p>
        </w:tc>
      </w:tr>
      <w:tr w:rsidR="007068B5" w:rsidRPr="00161B08" w14:paraId="27A02CF3"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BF49C3" w14:textId="164CC346" w:rsidR="00161B08" w:rsidRPr="00161B08" w:rsidRDefault="00161B08" w:rsidP="00674D75">
            <w:pPr>
              <w:spacing w:after="0" w:line="240" w:lineRule="auto"/>
              <w:ind w:left="284"/>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Podporu iniciativ a osv</w:t>
            </w:r>
            <w:r w:rsidR="007068B5">
              <w:rPr>
                <w:rFonts w:eastAsia="Times New Roman" w:cs="Arial"/>
                <w:b/>
                <w:bCs/>
                <w:color w:val="000000"/>
                <w:spacing w:val="0"/>
                <w:szCs w:val="20"/>
                <w:lang w:eastAsia="cs-CZ"/>
              </w:rPr>
              <w:t>ětový</w:t>
            </w:r>
            <w:r w:rsidRPr="00161B08">
              <w:rPr>
                <w:rFonts w:eastAsia="Times New Roman" w:cs="Arial"/>
                <w:b/>
                <w:bCs/>
                <w:color w:val="000000"/>
                <w:spacing w:val="0"/>
                <w:szCs w:val="20"/>
                <w:lang w:eastAsia="cs-CZ"/>
              </w:rPr>
              <w:t>ch kampaní, po</w:t>
            </w:r>
            <w:r w:rsidR="007068B5">
              <w:rPr>
                <w:rFonts w:eastAsia="Times New Roman" w:cs="Arial"/>
                <w:b/>
                <w:bCs/>
                <w:color w:val="000000"/>
                <w:spacing w:val="0"/>
                <w:szCs w:val="20"/>
                <w:lang w:eastAsia="cs-CZ"/>
              </w:rPr>
              <w:t>řádání</w:t>
            </w:r>
            <w:r w:rsidRPr="00161B08">
              <w:rPr>
                <w:rFonts w:eastAsia="Times New Roman" w:cs="Arial"/>
                <w:b/>
                <w:bCs/>
                <w:color w:val="000000"/>
                <w:spacing w:val="0"/>
                <w:szCs w:val="20"/>
                <w:lang w:eastAsia="cs-CZ"/>
              </w:rPr>
              <w:t xml:space="preserve"> osv</w:t>
            </w:r>
            <w:r w:rsidR="007068B5">
              <w:rPr>
                <w:rFonts w:eastAsia="Times New Roman" w:cs="Arial"/>
                <w:b/>
                <w:bCs/>
                <w:color w:val="000000"/>
                <w:spacing w:val="0"/>
                <w:szCs w:val="20"/>
                <w:lang w:eastAsia="cs-CZ"/>
              </w:rPr>
              <w:t>ětových</w:t>
            </w:r>
            <w:r w:rsidRPr="00161B08">
              <w:rPr>
                <w:rFonts w:eastAsia="Times New Roman" w:cs="Arial"/>
                <w:b/>
                <w:bCs/>
                <w:color w:val="000000"/>
                <w:spacing w:val="0"/>
                <w:szCs w:val="20"/>
                <w:lang w:eastAsia="cs-CZ"/>
              </w:rPr>
              <w:t xml:space="preserve"> akcí pro ve</w:t>
            </w:r>
            <w:r w:rsidR="007068B5">
              <w:rPr>
                <w:rFonts w:eastAsia="Times New Roman" w:cs="Arial"/>
                <w:b/>
                <w:bCs/>
                <w:color w:val="000000"/>
                <w:spacing w:val="0"/>
                <w:szCs w:val="20"/>
                <w:lang w:eastAsia="cs-CZ"/>
              </w:rPr>
              <w:t>ř</w:t>
            </w:r>
            <w:r w:rsidRPr="00161B08">
              <w:rPr>
                <w:rFonts w:eastAsia="Times New Roman" w:cs="Arial"/>
                <w:b/>
                <w:bCs/>
                <w:color w:val="000000"/>
                <w:spacing w:val="0"/>
                <w:szCs w:val="20"/>
                <w:lang w:eastAsia="cs-CZ"/>
              </w:rPr>
              <w:t>ejnost, resp. koncov</w:t>
            </w:r>
            <w:r w:rsidR="007068B5">
              <w:rPr>
                <w:rFonts w:eastAsia="Times New Roman" w:cs="Arial"/>
                <w:b/>
                <w:bCs/>
                <w:color w:val="000000"/>
                <w:spacing w:val="0"/>
                <w:szCs w:val="20"/>
                <w:lang w:eastAsia="cs-CZ"/>
              </w:rPr>
              <w:t>é uživatele ve spoluprá</w:t>
            </w:r>
            <w:r w:rsidRPr="00161B08">
              <w:rPr>
                <w:rFonts w:eastAsia="Times New Roman" w:cs="Arial"/>
                <w:b/>
                <w:bCs/>
                <w:color w:val="000000"/>
                <w:spacing w:val="0"/>
                <w:szCs w:val="20"/>
                <w:lang w:eastAsia="cs-CZ"/>
              </w:rPr>
              <w:t>ci s MPSV</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7DB547"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7A6914E8"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6E93D0B" w14:textId="77777777" w:rsidR="00161B08" w:rsidRPr="00161B08" w:rsidRDefault="00161B08" w:rsidP="00161B08">
            <w:pPr>
              <w:spacing w:after="0" w:line="240" w:lineRule="auto"/>
              <w:ind w:firstLineChars="200" w:firstLine="400"/>
              <w:jc w:val="left"/>
              <w:rPr>
                <w:rFonts w:eastAsia="Times New Roman" w:cs="Arial"/>
                <w:color w:val="000000"/>
                <w:spacing w:val="0"/>
                <w:szCs w:val="20"/>
                <w:lang w:eastAsia="cs-CZ"/>
              </w:rPr>
            </w:pPr>
            <w:r w:rsidRPr="00161B08">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CD7B5DF"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6868817C"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5413E0" w14:textId="77777777" w:rsidR="00161B08" w:rsidRPr="00161B08" w:rsidRDefault="00161B08" w:rsidP="00674D75">
            <w:pPr>
              <w:spacing w:after="0" w:line="240" w:lineRule="auto"/>
              <w:ind w:left="284"/>
              <w:jc w:val="left"/>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Zajištění zálohování napájení kritických uzlů a zařízení</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8B3B23"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610370F3"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C3C4EBD" w14:textId="77777777" w:rsidR="00161B08" w:rsidRPr="00161B08" w:rsidRDefault="00161B08" w:rsidP="00674D75">
            <w:pPr>
              <w:spacing w:after="0" w:line="240" w:lineRule="auto"/>
              <w:ind w:left="284"/>
              <w:jc w:val="left"/>
              <w:rPr>
                <w:rFonts w:eastAsia="Times New Roman" w:cs="Arial"/>
                <w:color w:val="000000"/>
                <w:spacing w:val="0"/>
                <w:szCs w:val="20"/>
                <w:lang w:eastAsia="cs-CZ"/>
              </w:rPr>
            </w:pPr>
            <w:r w:rsidRPr="00161B08">
              <w:rPr>
                <w:rFonts w:eastAsia="Times New Roman" w:cs="Arial"/>
                <w:color w:val="000000"/>
                <w:spacing w:val="0"/>
                <w:szCs w:val="20"/>
                <w:lang w:eastAsia="cs-CZ"/>
              </w:rPr>
              <w:t>Probíhající projekt podpory kybernetické bezpečnosti.</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A5503A"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7118A4D0" w14:textId="77777777" w:rsidTr="00E952ED">
        <w:trPr>
          <w:trHeight w:val="300"/>
        </w:trPr>
        <w:tc>
          <w:tcPr>
            <w:tcW w:w="457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10F6BD" w14:textId="7B6D227C" w:rsidR="00161B08" w:rsidRPr="00161B08" w:rsidRDefault="00161B08" w:rsidP="00674D75">
            <w:pPr>
              <w:spacing w:after="0" w:line="240" w:lineRule="auto"/>
              <w:ind w:left="284"/>
              <w:jc w:val="left"/>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 xml:space="preserve">Souběžné záložní scénáře fungování </w:t>
            </w:r>
            <w:r w:rsidR="00983A09" w:rsidRPr="00161B08">
              <w:rPr>
                <w:rFonts w:eastAsia="Times New Roman" w:cs="Arial"/>
                <w:b/>
                <w:bCs/>
                <w:color w:val="000000"/>
                <w:spacing w:val="0"/>
                <w:szCs w:val="20"/>
                <w:lang w:eastAsia="cs-CZ"/>
              </w:rPr>
              <w:t xml:space="preserve">společnosti – </w:t>
            </w:r>
            <w:r w:rsidR="00D16641">
              <w:rPr>
                <w:rFonts w:eastAsia="Times New Roman" w:cs="Arial"/>
                <w:b/>
                <w:bCs/>
                <w:color w:val="000000"/>
                <w:spacing w:val="0"/>
                <w:szCs w:val="20"/>
                <w:lang w:eastAsia="cs-CZ"/>
              </w:rPr>
              <w:t>AP KB 2015-2020</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D69B83" w14:textId="77777777" w:rsidR="00161B08" w:rsidRPr="00161B08" w:rsidRDefault="00161B08" w:rsidP="00161B08">
            <w:pPr>
              <w:spacing w:after="0" w:line="240" w:lineRule="auto"/>
              <w:jc w:val="center"/>
              <w:rPr>
                <w:rFonts w:eastAsia="Times New Roman" w:cs="Arial"/>
                <w:b/>
                <w:bCs/>
                <w:color w:val="000000"/>
                <w:spacing w:val="0"/>
                <w:szCs w:val="20"/>
                <w:lang w:eastAsia="cs-CZ"/>
              </w:rPr>
            </w:pPr>
            <w:r w:rsidRPr="00161B08">
              <w:rPr>
                <w:rFonts w:eastAsia="Times New Roman" w:cs="Arial"/>
                <w:b/>
                <w:bCs/>
                <w:color w:val="000000"/>
                <w:spacing w:val="0"/>
                <w:szCs w:val="20"/>
                <w:lang w:eastAsia="cs-CZ"/>
              </w:rPr>
              <w:t>1</w:t>
            </w:r>
          </w:p>
        </w:tc>
      </w:tr>
      <w:tr w:rsidR="007068B5" w:rsidRPr="00161B08" w14:paraId="72D3D9F5" w14:textId="77777777" w:rsidTr="00E952ED">
        <w:trPr>
          <w:trHeight w:val="765"/>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977B08E" w14:textId="77777777" w:rsidR="00161B08" w:rsidRPr="00161B08" w:rsidRDefault="00161B08" w:rsidP="00674D75">
            <w:pPr>
              <w:spacing w:after="0" w:line="240" w:lineRule="auto"/>
              <w:ind w:left="284"/>
              <w:rPr>
                <w:rFonts w:eastAsia="Times New Roman" w:cs="Arial"/>
                <w:color w:val="000000"/>
                <w:spacing w:val="0"/>
                <w:szCs w:val="20"/>
                <w:lang w:eastAsia="cs-CZ"/>
              </w:rPr>
            </w:pPr>
            <w:r w:rsidRPr="00161B08">
              <w:rPr>
                <w:rFonts w:eastAsia="Times New Roman" w:cs="Arial"/>
                <w:color w:val="000000"/>
                <w:spacing w:val="0"/>
                <w:szCs w:val="20"/>
                <w:lang w:eastAsia="cs-CZ"/>
              </w:rPr>
              <w:t>Záměr je součástí schváleného Akčního plánu kybernetické bezpečnosti 2015-2020.</w:t>
            </w:r>
            <w:r w:rsidRPr="00161B08">
              <w:rPr>
                <w:rFonts w:eastAsia="Times New Roman" w:cs="Arial"/>
                <w:color w:val="000000"/>
                <w:spacing w:val="0"/>
                <w:szCs w:val="20"/>
                <w:lang w:eastAsia="cs-CZ"/>
              </w:rPr>
              <w:br/>
              <w:t xml:space="preserve">Konkrétně ho v AP pokrývá sekce C „Ochrana národní KII a VIS“, bod C.10.02 „Definovat soubor možných krizových situací a vytvářet krizové scénáře pro spolupráci, komunikaci a nasazení protiopatření v období krizových stavů“ a C.10.03 „Provádět národní cvičení v oblasti komunikace, koordinace a spolupráce při zajišťování kybernetické obrany“.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BD0E20" w14:textId="77777777" w:rsidR="00161B08" w:rsidRPr="00161B08" w:rsidRDefault="00161B08" w:rsidP="00161B08">
            <w:pPr>
              <w:spacing w:after="0" w:line="240" w:lineRule="auto"/>
              <w:jc w:val="center"/>
              <w:rPr>
                <w:rFonts w:eastAsia="Times New Roman" w:cs="Arial"/>
                <w:color w:val="000000"/>
                <w:spacing w:val="0"/>
                <w:szCs w:val="20"/>
                <w:lang w:eastAsia="cs-CZ"/>
              </w:rPr>
            </w:pPr>
            <w:r w:rsidRPr="00161B08">
              <w:rPr>
                <w:rFonts w:eastAsia="Times New Roman" w:cs="Arial"/>
                <w:color w:val="000000"/>
                <w:spacing w:val="0"/>
                <w:szCs w:val="20"/>
                <w:lang w:eastAsia="cs-CZ"/>
              </w:rPr>
              <w:t>1</w:t>
            </w:r>
          </w:p>
        </w:tc>
      </w:tr>
      <w:tr w:rsidR="007068B5" w:rsidRPr="00161B08" w14:paraId="54303F52" w14:textId="77777777" w:rsidTr="00674D75">
        <w:trPr>
          <w:trHeight w:val="340"/>
        </w:trPr>
        <w:tc>
          <w:tcPr>
            <w:tcW w:w="4578" w:type="pct"/>
            <w:tcBorders>
              <w:top w:val="single" w:sz="4" w:space="0" w:color="D9E1F2"/>
              <w:left w:val="single" w:sz="4" w:space="0" w:color="auto"/>
              <w:bottom w:val="nil"/>
              <w:right w:val="single" w:sz="4" w:space="0" w:color="auto"/>
            </w:tcBorders>
            <w:shd w:val="clear" w:color="203764" w:fill="203764"/>
            <w:vAlign w:val="bottom"/>
            <w:hideMark/>
          </w:tcPr>
          <w:p w14:paraId="445D8144" w14:textId="77777777" w:rsidR="00161B08" w:rsidRPr="00161B08" w:rsidRDefault="00161B08" w:rsidP="00161B08">
            <w:pPr>
              <w:spacing w:after="0" w:line="240" w:lineRule="auto"/>
              <w:jc w:val="left"/>
              <w:rPr>
                <w:rFonts w:eastAsia="Times New Roman" w:cs="Arial"/>
                <w:b/>
                <w:bCs/>
                <w:color w:val="FFFFFF"/>
                <w:spacing w:val="0"/>
                <w:szCs w:val="20"/>
                <w:lang w:eastAsia="cs-CZ"/>
              </w:rPr>
            </w:pPr>
            <w:r w:rsidRPr="00161B08">
              <w:rPr>
                <w:rFonts w:eastAsia="Times New Roman" w:cs="Arial"/>
                <w:b/>
                <w:bCs/>
                <w:color w:val="FFFFFF"/>
                <w:spacing w:val="0"/>
                <w:szCs w:val="20"/>
                <w:lang w:eastAsia="cs-CZ"/>
              </w:rPr>
              <w:t>Celkový součet</w:t>
            </w:r>
          </w:p>
        </w:tc>
        <w:tc>
          <w:tcPr>
            <w:tcW w:w="422" w:type="pct"/>
            <w:tcBorders>
              <w:top w:val="single" w:sz="4" w:space="0" w:color="D9E1F2"/>
              <w:left w:val="single" w:sz="4" w:space="0" w:color="auto"/>
              <w:bottom w:val="nil"/>
              <w:right w:val="single" w:sz="4" w:space="0" w:color="auto"/>
            </w:tcBorders>
            <w:shd w:val="clear" w:color="203764" w:fill="203764"/>
            <w:noWrap/>
            <w:vAlign w:val="bottom"/>
            <w:hideMark/>
          </w:tcPr>
          <w:p w14:paraId="5234F1E2" w14:textId="77777777" w:rsidR="00161B08" w:rsidRPr="00161B08" w:rsidRDefault="00161B08" w:rsidP="00161B08">
            <w:pPr>
              <w:spacing w:after="0" w:line="240" w:lineRule="auto"/>
              <w:jc w:val="center"/>
              <w:rPr>
                <w:rFonts w:eastAsia="Times New Roman" w:cs="Arial"/>
                <w:b/>
                <w:bCs/>
                <w:color w:val="FFFFFF"/>
                <w:spacing w:val="0"/>
                <w:szCs w:val="20"/>
                <w:lang w:eastAsia="cs-CZ"/>
              </w:rPr>
            </w:pPr>
            <w:r w:rsidRPr="00161B08">
              <w:rPr>
                <w:rFonts w:eastAsia="Times New Roman" w:cs="Arial"/>
                <w:b/>
                <w:bCs/>
                <w:color w:val="FFFFFF"/>
                <w:spacing w:val="0"/>
                <w:szCs w:val="20"/>
                <w:lang w:eastAsia="cs-CZ"/>
              </w:rPr>
              <w:t>13</w:t>
            </w:r>
          </w:p>
        </w:tc>
      </w:tr>
    </w:tbl>
    <w:p w14:paraId="7015A87A" w14:textId="25D6A6D5" w:rsidR="004824C9" w:rsidRPr="00E3101D" w:rsidRDefault="004824C9" w:rsidP="00CF60C7">
      <w:pPr>
        <w:rPr>
          <w:rFonts w:ascii="Arial" w:hAnsi="Arial" w:cs="Arial"/>
        </w:rPr>
      </w:pPr>
    </w:p>
    <w:sectPr w:rsidR="004824C9" w:rsidRPr="00E3101D" w:rsidSect="00342CEC">
      <w:headerReference w:type="default" r:id="rId9"/>
      <w:footerReference w:type="default" r:id="rId10"/>
      <w:headerReference w:type="first" r:id="rId11"/>
      <w:footerReference w:type="first" r:id="rId12"/>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06EA1" w14:textId="77777777" w:rsidR="00987E03" w:rsidRDefault="00987E03" w:rsidP="003D41DD">
      <w:r>
        <w:separator/>
      </w:r>
    </w:p>
  </w:endnote>
  <w:endnote w:type="continuationSeparator" w:id="0">
    <w:p w14:paraId="747C59E2" w14:textId="77777777" w:rsidR="00987E03" w:rsidRDefault="00987E03"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7236F" w14:textId="77777777" w:rsidR="002B78C2" w:rsidRDefault="002B78C2" w:rsidP="003D41DD">
    <w:pPr>
      <w:pStyle w:val="Zpat"/>
    </w:pPr>
  </w:p>
  <w:p w14:paraId="72072F90" w14:textId="77777777" w:rsidR="002B78C2" w:rsidRDefault="002B78C2" w:rsidP="003D41DD">
    <w:pPr>
      <w:pStyle w:val="Zpat"/>
    </w:pPr>
  </w:p>
  <w:p w14:paraId="18B8AA24" w14:textId="77777777" w:rsidR="002B78C2" w:rsidRDefault="002B78C2" w:rsidP="003D41DD">
    <w:pPr>
      <w:pStyle w:val="Zpat"/>
    </w:pPr>
  </w:p>
  <w:p w14:paraId="7F63E03F" w14:textId="77777777" w:rsidR="002B78C2" w:rsidRDefault="002B78C2" w:rsidP="003D41DD">
    <w:pPr>
      <w:pStyle w:val="Zpat"/>
    </w:pPr>
  </w:p>
  <w:p w14:paraId="359EC16E" w14:textId="77777777" w:rsidR="002B78C2" w:rsidRDefault="002B78C2" w:rsidP="003D41DD">
    <w:pPr>
      <w:pStyle w:val="Zpat"/>
    </w:pPr>
  </w:p>
  <w:p w14:paraId="266F6C35" w14:textId="396A5C9E" w:rsidR="002B78C2" w:rsidRDefault="002B78C2"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F76C0A">
      <w:rPr>
        <w:noProof/>
      </w:rPr>
      <w:t>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BC4B9" w14:textId="77777777" w:rsidR="002B78C2" w:rsidRDefault="002B78C2"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2D2D6" w14:textId="77777777" w:rsidR="00987E03" w:rsidRDefault="00987E03" w:rsidP="003D41DD">
      <w:r>
        <w:separator/>
      </w:r>
    </w:p>
  </w:footnote>
  <w:footnote w:type="continuationSeparator" w:id="0">
    <w:p w14:paraId="382F9030" w14:textId="77777777" w:rsidR="00987E03" w:rsidRDefault="00987E03" w:rsidP="003D4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00315" w14:textId="77777777" w:rsidR="002B78C2" w:rsidRDefault="002B78C2"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5A275" w14:textId="77777777" w:rsidR="002B78C2" w:rsidRDefault="002B78C2" w:rsidP="003D41DD">
    <w:pPr>
      <w:pStyle w:val="Zhlav"/>
    </w:pPr>
  </w:p>
  <w:p w14:paraId="40C60FC3" w14:textId="77777777" w:rsidR="002B78C2" w:rsidRDefault="002B78C2" w:rsidP="003D41DD">
    <w:pPr>
      <w:pStyle w:val="Zhlav"/>
    </w:pPr>
  </w:p>
  <w:p w14:paraId="09577A98" w14:textId="77777777" w:rsidR="002B78C2" w:rsidRDefault="002B78C2"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2B78C2" w:rsidRDefault="002B78C2" w:rsidP="003D41DD">
    <w:pPr>
      <w:pStyle w:val="Zhlav"/>
    </w:pPr>
  </w:p>
  <w:p w14:paraId="2B5AC0AD" w14:textId="77777777" w:rsidR="002B78C2" w:rsidRDefault="002B78C2" w:rsidP="003D41DD">
    <w:pPr>
      <w:pStyle w:val="Zhlav"/>
    </w:pPr>
  </w:p>
  <w:p w14:paraId="539E6A10" w14:textId="77777777" w:rsidR="002B78C2" w:rsidRDefault="002B78C2" w:rsidP="003D41DD">
    <w:pPr>
      <w:pStyle w:val="Zhlav"/>
    </w:pPr>
  </w:p>
  <w:p w14:paraId="7F57D102" w14:textId="77777777" w:rsidR="002B78C2" w:rsidRDefault="002B78C2" w:rsidP="003D41DD">
    <w:pPr>
      <w:pStyle w:val="Zhlav"/>
    </w:pPr>
  </w:p>
  <w:p w14:paraId="66FA3AD3" w14:textId="77777777" w:rsidR="002B78C2" w:rsidRDefault="002B78C2" w:rsidP="003D41DD">
    <w:pPr>
      <w:pStyle w:val="Zhlav"/>
    </w:pPr>
  </w:p>
  <w:p w14:paraId="28AFAFA8" w14:textId="77777777" w:rsidR="002B78C2" w:rsidRDefault="002B78C2" w:rsidP="003D41DD">
    <w:pPr>
      <w:pStyle w:val="Zhlav"/>
    </w:pPr>
  </w:p>
  <w:p w14:paraId="76F2954C" w14:textId="77777777" w:rsidR="002B78C2" w:rsidRDefault="002B78C2" w:rsidP="003D41DD">
    <w:pPr>
      <w:pStyle w:val="Zhlav"/>
    </w:pPr>
  </w:p>
  <w:p w14:paraId="53567992" w14:textId="77777777" w:rsidR="002B78C2" w:rsidRDefault="002B78C2" w:rsidP="003D41DD">
    <w:pPr>
      <w:pStyle w:val="Zhlav"/>
    </w:pPr>
  </w:p>
  <w:p w14:paraId="3782C4B6" w14:textId="77777777" w:rsidR="002B78C2" w:rsidRDefault="002B78C2" w:rsidP="003D41DD">
    <w:pPr>
      <w:pStyle w:val="Zhlav"/>
    </w:pPr>
  </w:p>
  <w:p w14:paraId="2EC13875" w14:textId="77777777" w:rsidR="002B78C2" w:rsidRDefault="002B78C2" w:rsidP="003D41DD">
    <w:pPr>
      <w:pStyle w:val="Zhlav"/>
    </w:pPr>
  </w:p>
  <w:p w14:paraId="459FBF23" w14:textId="77777777" w:rsidR="002B78C2" w:rsidRDefault="002B78C2" w:rsidP="003D41DD">
    <w:pPr>
      <w:pStyle w:val="Zhlav"/>
    </w:pPr>
  </w:p>
  <w:p w14:paraId="1C748B5E" w14:textId="77777777" w:rsidR="002B78C2" w:rsidRDefault="002B78C2" w:rsidP="003D41DD">
    <w:pPr>
      <w:pStyle w:val="Zhlav"/>
    </w:pPr>
  </w:p>
  <w:p w14:paraId="3E134CF8" w14:textId="77777777" w:rsidR="002B78C2" w:rsidRDefault="002B78C2" w:rsidP="003D41DD">
    <w:pPr>
      <w:pStyle w:val="Zhlav"/>
    </w:pPr>
  </w:p>
  <w:p w14:paraId="057CAC4D" w14:textId="77777777" w:rsidR="002B78C2" w:rsidRDefault="002B78C2" w:rsidP="003D41DD">
    <w:pPr>
      <w:pStyle w:val="Zhlav"/>
    </w:pPr>
  </w:p>
  <w:p w14:paraId="1AEAB029" w14:textId="77777777" w:rsidR="002B78C2" w:rsidRDefault="002B78C2" w:rsidP="003D41D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D8B21FC"/>
    <w:multiLevelType w:val="multilevel"/>
    <w:tmpl w:val="EE025DC8"/>
    <w:lvl w:ilvl="0">
      <w:start w:val="1"/>
      <w:numFmt w:val="decimal"/>
      <w:pStyle w:val="Nadpis1"/>
      <w:lvlText w:val="%1"/>
      <w:lvlJc w:val="left"/>
      <w:pPr>
        <w:ind w:left="432" w:hanging="432"/>
      </w:pPr>
    </w:lvl>
    <w:lvl w:ilvl="1">
      <w:start w:val="1"/>
      <w:numFmt w:val="decimal"/>
      <w:pStyle w:val="Nadpis2"/>
      <w:lvlText w:val="%1.%2"/>
      <w:lvlJc w:val="left"/>
      <w:pPr>
        <w:ind w:left="576" w:hanging="576"/>
      </w:pPr>
      <w:rPr>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7240"/>
    <w:rsid w:val="00035EBB"/>
    <w:rsid w:val="00036518"/>
    <w:rsid w:val="00036E7A"/>
    <w:rsid w:val="00044B75"/>
    <w:rsid w:val="0004506D"/>
    <w:rsid w:val="000451B5"/>
    <w:rsid w:val="00053FDA"/>
    <w:rsid w:val="00056D52"/>
    <w:rsid w:val="00061832"/>
    <w:rsid w:val="00064DA7"/>
    <w:rsid w:val="000656E6"/>
    <w:rsid w:val="0006703F"/>
    <w:rsid w:val="00067C3D"/>
    <w:rsid w:val="000702D1"/>
    <w:rsid w:val="00071E2D"/>
    <w:rsid w:val="00073977"/>
    <w:rsid w:val="00074132"/>
    <w:rsid w:val="00083875"/>
    <w:rsid w:val="000907C1"/>
    <w:rsid w:val="00092F5F"/>
    <w:rsid w:val="000930C4"/>
    <w:rsid w:val="000A0C2B"/>
    <w:rsid w:val="000B046D"/>
    <w:rsid w:val="000B1D86"/>
    <w:rsid w:val="000B2959"/>
    <w:rsid w:val="000B2DA5"/>
    <w:rsid w:val="000B4D93"/>
    <w:rsid w:val="000B7519"/>
    <w:rsid w:val="000C026A"/>
    <w:rsid w:val="000C090B"/>
    <w:rsid w:val="000D1C4C"/>
    <w:rsid w:val="000D2BA6"/>
    <w:rsid w:val="000D2C3C"/>
    <w:rsid w:val="000D45CF"/>
    <w:rsid w:val="000D60FE"/>
    <w:rsid w:val="000D7AF9"/>
    <w:rsid w:val="000E23BA"/>
    <w:rsid w:val="000E682A"/>
    <w:rsid w:val="000F0BDA"/>
    <w:rsid w:val="000F2DDB"/>
    <w:rsid w:val="000F3D56"/>
    <w:rsid w:val="000F550E"/>
    <w:rsid w:val="000F588A"/>
    <w:rsid w:val="000F6ED4"/>
    <w:rsid w:val="00101C96"/>
    <w:rsid w:val="00102114"/>
    <w:rsid w:val="00104DD5"/>
    <w:rsid w:val="00105AC1"/>
    <w:rsid w:val="001145EF"/>
    <w:rsid w:val="001165A0"/>
    <w:rsid w:val="00117723"/>
    <w:rsid w:val="001246FF"/>
    <w:rsid w:val="001255FA"/>
    <w:rsid w:val="00127044"/>
    <w:rsid w:val="001276EB"/>
    <w:rsid w:val="00134F71"/>
    <w:rsid w:val="001352BA"/>
    <w:rsid w:val="00140A93"/>
    <w:rsid w:val="00143A9B"/>
    <w:rsid w:val="0014429A"/>
    <w:rsid w:val="00145CC8"/>
    <w:rsid w:val="0015139C"/>
    <w:rsid w:val="00161B08"/>
    <w:rsid w:val="00163E9B"/>
    <w:rsid w:val="001651FC"/>
    <w:rsid w:val="0016540B"/>
    <w:rsid w:val="001657E1"/>
    <w:rsid w:val="00167FAF"/>
    <w:rsid w:val="0017026A"/>
    <w:rsid w:val="001712DA"/>
    <w:rsid w:val="00172D85"/>
    <w:rsid w:val="00177CFD"/>
    <w:rsid w:val="00180010"/>
    <w:rsid w:val="00184168"/>
    <w:rsid w:val="00184367"/>
    <w:rsid w:val="0018526A"/>
    <w:rsid w:val="00191C46"/>
    <w:rsid w:val="001A01BC"/>
    <w:rsid w:val="001A4B74"/>
    <w:rsid w:val="001B16A6"/>
    <w:rsid w:val="001B2906"/>
    <w:rsid w:val="001B37A2"/>
    <w:rsid w:val="001B4BC3"/>
    <w:rsid w:val="001C2FFD"/>
    <w:rsid w:val="001C3AB8"/>
    <w:rsid w:val="001C6EA9"/>
    <w:rsid w:val="001C749C"/>
    <w:rsid w:val="001D0F82"/>
    <w:rsid w:val="001D5773"/>
    <w:rsid w:val="001D6B8E"/>
    <w:rsid w:val="001E213A"/>
    <w:rsid w:val="001E4826"/>
    <w:rsid w:val="001E7FB6"/>
    <w:rsid w:val="001F141F"/>
    <w:rsid w:val="001F3659"/>
    <w:rsid w:val="001F5F5E"/>
    <w:rsid w:val="001F61F3"/>
    <w:rsid w:val="001F6411"/>
    <w:rsid w:val="001F6FC9"/>
    <w:rsid w:val="0020462E"/>
    <w:rsid w:val="002055C2"/>
    <w:rsid w:val="002066AA"/>
    <w:rsid w:val="00207ECB"/>
    <w:rsid w:val="00210B0D"/>
    <w:rsid w:val="00222A13"/>
    <w:rsid w:val="002274A4"/>
    <w:rsid w:val="00231824"/>
    <w:rsid w:val="002335F4"/>
    <w:rsid w:val="00233FD2"/>
    <w:rsid w:val="00236225"/>
    <w:rsid w:val="00241A54"/>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0E64"/>
    <w:rsid w:val="00274A27"/>
    <w:rsid w:val="00274DED"/>
    <w:rsid w:val="002755D2"/>
    <w:rsid w:val="00277023"/>
    <w:rsid w:val="00277968"/>
    <w:rsid w:val="00281084"/>
    <w:rsid w:val="002906F1"/>
    <w:rsid w:val="002925B1"/>
    <w:rsid w:val="00293915"/>
    <w:rsid w:val="00294FA2"/>
    <w:rsid w:val="002A01CE"/>
    <w:rsid w:val="002A2742"/>
    <w:rsid w:val="002A67C8"/>
    <w:rsid w:val="002A6858"/>
    <w:rsid w:val="002A73BF"/>
    <w:rsid w:val="002A79EC"/>
    <w:rsid w:val="002B1EEE"/>
    <w:rsid w:val="002B3034"/>
    <w:rsid w:val="002B34CB"/>
    <w:rsid w:val="002B78C2"/>
    <w:rsid w:val="002C2472"/>
    <w:rsid w:val="002C4FA1"/>
    <w:rsid w:val="002C5DC2"/>
    <w:rsid w:val="002C609A"/>
    <w:rsid w:val="002C7BAD"/>
    <w:rsid w:val="002D403B"/>
    <w:rsid w:val="002D7A3F"/>
    <w:rsid w:val="002E236F"/>
    <w:rsid w:val="002E724F"/>
    <w:rsid w:val="002F2C14"/>
    <w:rsid w:val="002F2E9A"/>
    <w:rsid w:val="002F31E7"/>
    <w:rsid w:val="002F569C"/>
    <w:rsid w:val="00306159"/>
    <w:rsid w:val="00306EA4"/>
    <w:rsid w:val="00307C66"/>
    <w:rsid w:val="00312986"/>
    <w:rsid w:val="0031321F"/>
    <w:rsid w:val="00313B69"/>
    <w:rsid w:val="00314820"/>
    <w:rsid w:val="00320B3B"/>
    <w:rsid w:val="00326E78"/>
    <w:rsid w:val="00331CDA"/>
    <w:rsid w:val="00331F26"/>
    <w:rsid w:val="003321E8"/>
    <w:rsid w:val="00336052"/>
    <w:rsid w:val="00342CEC"/>
    <w:rsid w:val="00343C29"/>
    <w:rsid w:val="003508F8"/>
    <w:rsid w:val="00354F62"/>
    <w:rsid w:val="0035543B"/>
    <w:rsid w:val="00355A2D"/>
    <w:rsid w:val="00356D72"/>
    <w:rsid w:val="00360427"/>
    <w:rsid w:val="00360704"/>
    <w:rsid w:val="00360DC9"/>
    <w:rsid w:val="0036307F"/>
    <w:rsid w:val="003663D3"/>
    <w:rsid w:val="003672F4"/>
    <w:rsid w:val="003716FC"/>
    <w:rsid w:val="003750F4"/>
    <w:rsid w:val="00375D7E"/>
    <w:rsid w:val="00376D62"/>
    <w:rsid w:val="003834CE"/>
    <w:rsid w:val="00385454"/>
    <w:rsid w:val="00387B6E"/>
    <w:rsid w:val="003911AC"/>
    <w:rsid w:val="003932FF"/>
    <w:rsid w:val="003939CC"/>
    <w:rsid w:val="00396CDD"/>
    <w:rsid w:val="003A0420"/>
    <w:rsid w:val="003A24B2"/>
    <w:rsid w:val="003A3BCC"/>
    <w:rsid w:val="003B2B81"/>
    <w:rsid w:val="003B66F8"/>
    <w:rsid w:val="003C7F00"/>
    <w:rsid w:val="003D0202"/>
    <w:rsid w:val="003D0932"/>
    <w:rsid w:val="003D41DD"/>
    <w:rsid w:val="003D4F43"/>
    <w:rsid w:val="003E1165"/>
    <w:rsid w:val="003E29C8"/>
    <w:rsid w:val="003E320C"/>
    <w:rsid w:val="003E3F4F"/>
    <w:rsid w:val="003E512E"/>
    <w:rsid w:val="003F041A"/>
    <w:rsid w:val="00402896"/>
    <w:rsid w:val="0040347A"/>
    <w:rsid w:val="00404C36"/>
    <w:rsid w:val="004074AB"/>
    <w:rsid w:val="00413111"/>
    <w:rsid w:val="004160D0"/>
    <w:rsid w:val="00416C20"/>
    <w:rsid w:val="00430C16"/>
    <w:rsid w:val="00433014"/>
    <w:rsid w:val="004340C6"/>
    <w:rsid w:val="00440132"/>
    <w:rsid w:val="0044013F"/>
    <w:rsid w:val="0044424D"/>
    <w:rsid w:val="004454D5"/>
    <w:rsid w:val="004501E5"/>
    <w:rsid w:val="0045234F"/>
    <w:rsid w:val="00460DA5"/>
    <w:rsid w:val="004639F2"/>
    <w:rsid w:val="004649FB"/>
    <w:rsid w:val="004651D4"/>
    <w:rsid w:val="00465A4A"/>
    <w:rsid w:val="0046611E"/>
    <w:rsid w:val="00470010"/>
    <w:rsid w:val="00472EE8"/>
    <w:rsid w:val="0047558D"/>
    <w:rsid w:val="004824C9"/>
    <w:rsid w:val="004A0FD4"/>
    <w:rsid w:val="004A69B3"/>
    <w:rsid w:val="004B01AA"/>
    <w:rsid w:val="004B04FB"/>
    <w:rsid w:val="004B38BA"/>
    <w:rsid w:val="004B4422"/>
    <w:rsid w:val="004B6542"/>
    <w:rsid w:val="004C21E7"/>
    <w:rsid w:val="004C27AC"/>
    <w:rsid w:val="004C5F5C"/>
    <w:rsid w:val="004C638E"/>
    <w:rsid w:val="004C6D5F"/>
    <w:rsid w:val="004D582B"/>
    <w:rsid w:val="004D775A"/>
    <w:rsid w:val="004E0AB1"/>
    <w:rsid w:val="004E1BD5"/>
    <w:rsid w:val="004E21C7"/>
    <w:rsid w:val="004E6674"/>
    <w:rsid w:val="004E6CB0"/>
    <w:rsid w:val="004F2E4D"/>
    <w:rsid w:val="004F381A"/>
    <w:rsid w:val="004F59B2"/>
    <w:rsid w:val="005008B1"/>
    <w:rsid w:val="00500D42"/>
    <w:rsid w:val="00502A26"/>
    <w:rsid w:val="00503586"/>
    <w:rsid w:val="005039AE"/>
    <w:rsid w:val="005054CB"/>
    <w:rsid w:val="00505C3E"/>
    <w:rsid w:val="005060F4"/>
    <w:rsid w:val="00516456"/>
    <w:rsid w:val="00516806"/>
    <w:rsid w:val="00521694"/>
    <w:rsid w:val="00532B67"/>
    <w:rsid w:val="00535D10"/>
    <w:rsid w:val="005362BE"/>
    <w:rsid w:val="0053656D"/>
    <w:rsid w:val="00536824"/>
    <w:rsid w:val="005434FB"/>
    <w:rsid w:val="00546611"/>
    <w:rsid w:val="00561D12"/>
    <w:rsid w:val="00570B93"/>
    <w:rsid w:val="00570D8B"/>
    <w:rsid w:val="0057317C"/>
    <w:rsid w:val="005734A6"/>
    <w:rsid w:val="00573D36"/>
    <w:rsid w:val="00575FD4"/>
    <w:rsid w:val="0057776D"/>
    <w:rsid w:val="005851DF"/>
    <w:rsid w:val="00585596"/>
    <w:rsid w:val="00591196"/>
    <w:rsid w:val="00595E20"/>
    <w:rsid w:val="00597886"/>
    <w:rsid w:val="005A1123"/>
    <w:rsid w:val="005A2A6B"/>
    <w:rsid w:val="005B25D2"/>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EB6"/>
    <w:rsid w:val="006010BF"/>
    <w:rsid w:val="0060534B"/>
    <w:rsid w:val="00606A1E"/>
    <w:rsid w:val="00606FA3"/>
    <w:rsid w:val="00607079"/>
    <w:rsid w:val="00611439"/>
    <w:rsid w:val="0062044E"/>
    <w:rsid w:val="006206DF"/>
    <w:rsid w:val="00623B7D"/>
    <w:rsid w:val="00626FB6"/>
    <w:rsid w:val="00632D6E"/>
    <w:rsid w:val="006357DB"/>
    <w:rsid w:val="00640E61"/>
    <w:rsid w:val="00641857"/>
    <w:rsid w:val="00643043"/>
    <w:rsid w:val="00643326"/>
    <w:rsid w:val="00645BE9"/>
    <w:rsid w:val="0064640F"/>
    <w:rsid w:val="00653467"/>
    <w:rsid w:val="00655AA4"/>
    <w:rsid w:val="00657C75"/>
    <w:rsid w:val="00660B7F"/>
    <w:rsid w:val="006622B1"/>
    <w:rsid w:val="006628E6"/>
    <w:rsid w:val="00664830"/>
    <w:rsid w:val="00671F7D"/>
    <w:rsid w:val="006720D6"/>
    <w:rsid w:val="00674D75"/>
    <w:rsid w:val="00675B41"/>
    <w:rsid w:val="0068009A"/>
    <w:rsid w:val="0068440D"/>
    <w:rsid w:val="0068518C"/>
    <w:rsid w:val="00685835"/>
    <w:rsid w:val="006902C5"/>
    <w:rsid w:val="0069084B"/>
    <w:rsid w:val="006923BB"/>
    <w:rsid w:val="006948F1"/>
    <w:rsid w:val="00697445"/>
    <w:rsid w:val="006A0531"/>
    <w:rsid w:val="006A1020"/>
    <w:rsid w:val="006A1D4B"/>
    <w:rsid w:val="006A3013"/>
    <w:rsid w:val="006A3E94"/>
    <w:rsid w:val="006A578F"/>
    <w:rsid w:val="006B1043"/>
    <w:rsid w:val="006B2519"/>
    <w:rsid w:val="006B59C9"/>
    <w:rsid w:val="006B76E5"/>
    <w:rsid w:val="006C3356"/>
    <w:rsid w:val="006C4127"/>
    <w:rsid w:val="006C4198"/>
    <w:rsid w:val="006C493F"/>
    <w:rsid w:val="006C5A6D"/>
    <w:rsid w:val="006C6B28"/>
    <w:rsid w:val="006D1E80"/>
    <w:rsid w:val="006D2017"/>
    <w:rsid w:val="006D2191"/>
    <w:rsid w:val="006D3567"/>
    <w:rsid w:val="006D5E9F"/>
    <w:rsid w:val="006E28D6"/>
    <w:rsid w:val="006E6DB4"/>
    <w:rsid w:val="006F2F44"/>
    <w:rsid w:val="006F49C9"/>
    <w:rsid w:val="00702470"/>
    <w:rsid w:val="00702C46"/>
    <w:rsid w:val="007068B5"/>
    <w:rsid w:val="007124DA"/>
    <w:rsid w:val="007175FF"/>
    <w:rsid w:val="0072218A"/>
    <w:rsid w:val="00722194"/>
    <w:rsid w:val="00724665"/>
    <w:rsid w:val="00726965"/>
    <w:rsid w:val="0073592A"/>
    <w:rsid w:val="00736DC2"/>
    <w:rsid w:val="00740CE9"/>
    <w:rsid w:val="0074505F"/>
    <w:rsid w:val="0075232E"/>
    <w:rsid w:val="00754BB5"/>
    <w:rsid w:val="00764A7C"/>
    <w:rsid w:val="0076541F"/>
    <w:rsid w:val="00775C62"/>
    <w:rsid w:val="00776708"/>
    <w:rsid w:val="0078060D"/>
    <w:rsid w:val="00781105"/>
    <w:rsid w:val="00784878"/>
    <w:rsid w:val="00785FBE"/>
    <w:rsid w:val="00793558"/>
    <w:rsid w:val="00795716"/>
    <w:rsid w:val="007A2E41"/>
    <w:rsid w:val="007A6180"/>
    <w:rsid w:val="007B2FA7"/>
    <w:rsid w:val="007B4E3D"/>
    <w:rsid w:val="007B5349"/>
    <w:rsid w:val="007B686F"/>
    <w:rsid w:val="007C1A16"/>
    <w:rsid w:val="007C6784"/>
    <w:rsid w:val="007D123D"/>
    <w:rsid w:val="007D139F"/>
    <w:rsid w:val="007D3DF4"/>
    <w:rsid w:val="007D3FEB"/>
    <w:rsid w:val="007D7444"/>
    <w:rsid w:val="007E3CE5"/>
    <w:rsid w:val="007E6474"/>
    <w:rsid w:val="007F68BF"/>
    <w:rsid w:val="007F7C90"/>
    <w:rsid w:val="00806ECE"/>
    <w:rsid w:val="00810AEA"/>
    <w:rsid w:val="00812ACB"/>
    <w:rsid w:val="00814053"/>
    <w:rsid w:val="00815D19"/>
    <w:rsid w:val="0081603D"/>
    <w:rsid w:val="008162BB"/>
    <w:rsid w:val="008172E8"/>
    <w:rsid w:val="008229C8"/>
    <w:rsid w:val="008236A3"/>
    <w:rsid w:val="00825BAE"/>
    <w:rsid w:val="00826FE3"/>
    <w:rsid w:val="00850137"/>
    <w:rsid w:val="00854D3D"/>
    <w:rsid w:val="008578B4"/>
    <w:rsid w:val="00860858"/>
    <w:rsid w:val="008623C0"/>
    <w:rsid w:val="008627A3"/>
    <w:rsid w:val="0086617D"/>
    <w:rsid w:val="00867CE9"/>
    <w:rsid w:val="00871ED0"/>
    <w:rsid w:val="0087437A"/>
    <w:rsid w:val="0087501F"/>
    <w:rsid w:val="00880110"/>
    <w:rsid w:val="00880793"/>
    <w:rsid w:val="00882BF5"/>
    <w:rsid w:val="008835A7"/>
    <w:rsid w:val="0089087A"/>
    <w:rsid w:val="00893C78"/>
    <w:rsid w:val="00896064"/>
    <w:rsid w:val="0089646F"/>
    <w:rsid w:val="00896F76"/>
    <w:rsid w:val="008A594B"/>
    <w:rsid w:val="008A7579"/>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6F21"/>
    <w:rsid w:val="008E7CD0"/>
    <w:rsid w:val="008F678E"/>
    <w:rsid w:val="008F6ABC"/>
    <w:rsid w:val="009011F4"/>
    <w:rsid w:val="0090149E"/>
    <w:rsid w:val="00902329"/>
    <w:rsid w:val="009029B2"/>
    <w:rsid w:val="009031FA"/>
    <w:rsid w:val="00903AE4"/>
    <w:rsid w:val="00913A0C"/>
    <w:rsid w:val="00913BA4"/>
    <w:rsid w:val="00914822"/>
    <w:rsid w:val="00916240"/>
    <w:rsid w:val="00920457"/>
    <w:rsid w:val="00920519"/>
    <w:rsid w:val="00921232"/>
    <w:rsid w:val="00921E12"/>
    <w:rsid w:val="009265B9"/>
    <w:rsid w:val="0092718F"/>
    <w:rsid w:val="0093240C"/>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A09"/>
    <w:rsid w:val="00983D01"/>
    <w:rsid w:val="0098413B"/>
    <w:rsid w:val="009848D0"/>
    <w:rsid w:val="00984F1D"/>
    <w:rsid w:val="009865A4"/>
    <w:rsid w:val="00987E03"/>
    <w:rsid w:val="00992694"/>
    <w:rsid w:val="00996D91"/>
    <w:rsid w:val="009A0547"/>
    <w:rsid w:val="009A1A19"/>
    <w:rsid w:val="009A3F95"/>
    <w:rsid w:val="009A4023"/>
    <w:rsid w:val="009A4CAF"/>
    <w:rsid w:val="009B382C"/>
    <w:rsid w:val="009B3C75"/>
    <w:rsid w:val="009B40BE"/>
    <w:rsid w:val="009B6E8F"/>
    <w:rsid w:val="009C0C74"/>
    <w:rsid w:val="009C37D0"/>
    <w:rsid w:val="009C43D1"/>
    <w:rsid w:val="009C49CD"/>
    <w:rsid w:val="009C59C7"/>
    <w:rsid w:val="009C602B"/>
    <w:rsid w:val="009C7227"/>
    <w:rsid w:val="009C74B4"/>
    <w:rsid w:val="009D0932"/>
    <w:rsid w:val="009D58E6"/>
    <w:rsid w:val="009D68F9"/>
    <w:rsid w:val="009F1D9F"/>
    <w:rsid w:val="009F6A53"/>
    <w:rsid w:val="009F7347"/>
    <w:rsid w:val="00A010B1"/>
    <w:rsid w:val="00A03AE5"/>
    <w:rsid w:val="00A06876"/>
    <w:rsid w:val="00A10DF3"/>
    <w:rsid w:val="00A11AB4"/>
    <w:rsid w:val="00A15E57"/>
    <w:rsid w:val="00A2011D"/>
    <w:rsid w:val="00A20773"/>
    <w:rsid w:val="00A2218E"/>
    <w:rsid w:val="00A25554"/>
    <w:rsid w:val="00A257CC"/>
    <w:rsid w:val="00A34961"/>
    <w:rsid w:val="00A356DB"/>
    <w:rsid w:val="00A3728E"/>
    <w:rsid w:val="00A374FD"/>
    <w:rsid w:val="00A408D1"/>
    <w:rsid w:val="00A413AA"/>
    <w:rsid w:val="00A44ACB"/>
    <w:rsid w:val="00A454B7"/>
    <w:rsid w:val="00A512BD"/>
    <w:rsid w:val="00A56E26"/>
    <w:rsid w:val="00A56F9A"/>
    <w:rsid w:val="00A6105A"/>
    <w:rsid w:val="00A6783D"/>
    <w:rsid w:val="00A73DD6"/>
    <w:rsid w:val="00A766D0"/>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6FD2"/>
    <w:rsid w:val="00AD681A"/>
    <w:rsid w:val="00AE1D4F"/>
    <w:rsid w:val="00AE4D7B"/>
    <w:rsid w:val="00AE54DE"/>
    <w:rsid w:val="00AE770A"/>
    <w:rsid w:val="00AF6A09"/>
    <w:rsid w:val="00AF74CB"/>
    <w:rsid w:val="00B052F1"/>
    <w:rsid w:val="00B066DD"/>
    <w:rsid w:val="00B06E9B"/>
    <w:rsid w:val="00B1336E"/>
    <w:rsid w:val="00B23C16"/>
    <w:rsid w:val="00B258A9"/>
    <w:rsid w:val="00B279F6"/>
    <w:rsid w:val="00B27E38"/>
    <w:rsid w:val="00B31669"/>
    <w:rsid w:val="00B3299C"/>
    <w:rsid w:val="00B36DAA"/>
    <w:rsid w:val="00B409E4"/>
    <w:rsid w:val="00B42D80"/>
    <w:rsid w:val="00B43A1C"/>
    <w:rsid w:val="00B43A56"/>
    <w:rsid w:val="00B44AE9"/>
    <w:rsid w:val="00B513E3"/>
    <w:rsid w:val="00B51FC0"/>
    <w:rsid w:val="00B532DC"/>
    <w:rsid w:val="00B535F2"/>
    <w:rsid w:val="00B53C10"/>
    <w:rsid w:val="00B55419"/>
    <w:rsid w:val="00B5614B"/>
    <w:rsid w:val="00B56873"/>
    <w:rsid w:val="00B600FE"/>
    <w:rsid w:val="00B633E9"/>
    <w:rsid w:val="00B63CB2"/>
    <w:rsid w:val="00B63F84"/>
    <w:rsid w:val="00B64A5A"/>
    <w:rsid w:val="00B6531C"/>
    <w:rsid w:val="00B66CA9"/>
    <w:rsid w:val="00B8097F"/>
    <w:rsid w:val="00B82054"/>
    <w:rsid w:val="00B86405"/>
    <w:rsid w:val="00B86EBA"/>
    <w:rsid w:val="00B9105A"/>
    <w:rsid w:val="00B9519C"/>
    <w:rsid w:val="00BA055B"/>
    <w:rsid w:val="00BA17F2"/>
    <w:rsid w:val="00BA3B5F"/>
    <w:rsid w:val="00BA7014"/>
    <w:rsid w:val="00BA7054"/>
    <w:rsid w:val="00BB3941"/>
    <w:rsid w:val="00BB4A88"/>
    <w:rsid w:val="00BB4FC9"/>
    <w:rsid w:val="00BB5E02"/>
    <w:rsid w:val="00BC1081"/>
    <w:rsid w:val="00BC2D73"/>
    <w:rsid w:val="00BC4463"/>
    <w:rsid w:val="00BC7B4C"/>
    <w:rsid w:val="00BD3B6B"/>
    <w:rsid w:val="00BD486B"/>
    <w:rsid w:val="00BE1CF4"/>
    <w:rsid w:val="00BF435B"/>
    <w:rsid w:val="00BF67AC"/>
    <w:rsid w:val="00BF7018"/>
    <w:rsid w:val="00C023A8"/>
    <w:rsid w:val="00C12D83"/>
    <w:rsid w:val="00C12FC3"/>
    <w:rsid w:val="00C24058"/>
    <w:rsid w:val="00C24E20"/>
    <w:rsid w:val="00C34F99"/>
    <w:rsid w:val="00C37B45"/>
    <w:rsid w:val="00C43EE7"/>
    <w:rsid w:val="00C44ED9"/>
    <w:rsid w:val="00C51BA9"/>
    <w:rsid w:val="00C62470"/>
    <w:rsid w:val="00C64E92"/>
    <w:rsid w:val="00C659E1"/>
    <w:rsid w:val="00C77A05"/>
    <w:rsid w:val="00C825F5"/>
    <w:rsid w:val="00C91B9D"/>
    <w:rsid w:val="00C91E51"/>
    <w:rsid w:val="00C92275"/>
    <w:rsid w:val="00C928AA"/>
    <w:rsid w:val="00C9517B"/>
    <w:rsid w:val="00CA167E"/>
    <w:rsid w:val="00CA585C"/>
    <w:rsid w:val="00CA711D"/>
    <w:rsid w:val="00CB133A"/>
    <w:rsid w:val="00CB20C0"/>
    <w:rsid w:val="00CB3DC8"/>
    <w:rsid w:val="00CB3F6B"/>
    <w:rsid w:val="00CB5E80"/>
    <w:rsid w:val="00CB760D"/>
    <w:rsid w:val="00CC09AC"/>
    <w:rsid w:val="00CC1E74"/>
    <w:rsid w:val="00CD0C48"/>
    <w:rsid w:val="00CD0F5E"/>
    <w:rsid w:val="00CE24BC"/>
    <w:rsid w:val="00CE26C3"/>
    <w:rsid w:val="00CE2863"/>
    <w:rsid w:val="00CE5B50"/>
    <w:rsid w:val="00CF15B6"/>
    <w:rsid w:val="00CF60C7"/>
    <w:rsid w:val="00CF7E66"/>
    <w:rsid w:val="00D01DDD"/>
    <w:rsid w:val="00D02B10"/>
    <w:rsid w:val="00D10D03"/>
    <w:rsid w:val="00D12B16"/>
    <w:rsid w:val="00D12F38"/>
    <w:rsid w:val="00D1380A"/>
    <w:rsid w:val="00D13BE3"/>
    <w:rsid w:val="00D14E57"/>
    <w:rsid w:val="00D16641"/>
    <w:rsid w:val="00D1774A"/>
    <w:rsid w:val="00D210C1"/>
    <w:rsid w:val="00D24C97"/>
    <w:rsid w:val="00D2699F"/>
    <w:rsid w:val="00D3090C"/>
    <w:rsid w:val="00D313BB"/>
    <w:rsid w:val="00D36461"/>
    <w:rsid w:val="00D40E04"/>
    <w:rsid w:val="00D42C19"/>
    <w:rsid w:val="00D54EE9"/>
    <w:rsid w:val="00D54F98"/>
    <w:rsid w:val="00D56F63"/>
    <w:rsid w:val="00D57216"/>
    <w:rsid w:val="00D62E34"/>
    <w:rsid w:val="00D6360A"/>
    <w:rsid w:val="00D64B6F"/>
    <w:rsid w:val="00D657CC"/>
    <w:rsid w:val="00D66052"/>
    <w:rsid w:val="00D70947"/>
    <w:rsid w:val="00D72692"/>
    <w:rsid w:val="00D72B7F"/>
    <w:rsid w:val="00D860E5"/>
    <w:rsid w:val="00D9206B"/>
    <w:rsid w:val="00D94522"/>
    <w:rsid w:val="00D96372"/>
    <w:rsid w:val="00D96405"/>
    <w:rsid w:val="00DA0471"/>
    <w:rsid w:val="00DA5E61"/>
    <w:rsid w:val="00DB046A"/>
    <w:rsid w:val="00DB1920"/>
    <w:rsid w:val="00DB527C"/>
    <w:rsid w:val="00DB56FF"/>
    <w:rsid w:val="00DB5CF5"/>
    <w:rsid w:val="00DB73F1"/>
    <w:rsid w:val="00DC13DA"/>
    <w:rsid w:val="00DC2ADB"/>
    <w:rsid w:val="00DC30D5"/>
    <w:rsid w:val="00DC4078"/>
    <w:rsid w:val="00DD05FF"/>
    <w:rsid w:val="00DD5B60"/>
    <w:rsid w:val="00DE00BF"/>
    <w:rsid w:val="00DE07C6"/>
    <w:rsid w:val="00DE0C65"/>
    <w:rsid w:val="00DE1D15"/>
    <w:rsid w:val="00DE3029"/>
    <w:rsid w:val="00DF15E1"/>
    <w:rsid w:val="00DF39EE"/>
    <w:rsid w:val="00DF4515"/>
    <w:rsid w:val="00DF4BBF"/>
    <w:rsid w:val="00DF4C35"/>
    <w:rsid w:val="00E004B5"/>
    <w:rsid w:val="00E05421"/>
    <w:rsid w:val="00E131CF"/>
    <w:rsid w:val="00E173CF"/>
    <w:rsid w:val="00E17D28"/>
    <w:rsid w:val="00E213B0"/>
    <w:rsid w:val="00E2513E"/>
    <w:rsid w:val="00E30CE0"/>
    <w:rsid w:val="00E3101D"/>
    <w:rsid w:val="00E340B0"/>
    <w:rsid w:val="00E351B5"/>
    <w:rsid w:val="00E369FD"/>
    <w:rsid w:val="00E36CF1"/>
    <w:rsid w:val="00E40806"/>
    <w:rsid w:val="00E4648C"/>
    <w:rsid w:val="00E47050"/>
    <w:rsid w:val="00E5064C"/>
    <w:rsid w:val="00E568CF"/>
    <w:rsid w:val="00E57681"/>
    <w:rsid w:val="00E623FF"/>
    <w:rsid w:val="00E65102"/>
    <w:rsid w:val="00E65239"/>
    <w:rsid w:val="00E66A62"/>
    <w:rsid w:val="00E730E7"/>
    <w:rsid w:val="00E7485B"/>
    <w:rsid w:val="00E751DB"/>
    <w:rsid w:val="00E75FD6"/>
    <w:rsid w:val="00E769B1"/>
    <w:rsid w:val="00E77089"/>
    <w:rsid w:val="00E809E8"/>
    <w:rsid w:val="00E84AFB"/>
    <w:rsid w:val="00E86226"/>
    <w:rsid w:val="00E86D0C"/>
    <w:rsid w:val="00E87AC9"/>
    <w:rsid w:val="00E91BB8"/>
    <w:rsid w:val="00E950AF"/>
    <w:rsid w:val="00E952E5"/>
    <w:rsid w:val="00E952ED"/>
    <w:rsid w:val="00EA099B"/>
    <w:rsid w:val="00EA0DBE"/>
    <w:rsid w:val="00EA507C"/>
    <w:rsid w:val="00EA6B33"/>
    <w:rsid w:val="00EB4527"/>
    <w:rsid w:val="00EC0857"/>
    <w:rsid w:val="00EC15C6"/>
    <w:rsid w:val="00EC4805"/>
    <w:rsid w:val="00EC56E3"/>
    <w:rsid w:val="00EC5F29"/>
    <w:rsid w:val="00ED5799"/>
    <w:rsid w:val="00ED7079"/>
    <w:rsid w:val="00EE2495"/>
    <w:rsid w:val="00EE2CF5"/>
    <w:rsid w:val="00EE3C96"/>
    <w:rsid w:val="00EE41EE"/>
    <w:rsid w:val="00EE5BDD"/>
    <w:rsid w:val="00EE766F"/>
    <w:rsid w:val="00EF234C"/>
    <w:rsid w:val="00EF761C"/>
    <w:rsid w:val="00EF7A12"/>
    <w:rsid w:val="00EF7D2F"/>
    <w:rsid w:val="00F01896"/>
    <w:rsid w:val="00F06062"/>
    <w:rsid w:val="00F06AB5"/>
    <w:rsid w:val="00F216BC"/>
    <w:rsid w:val="00F217B7"/>
    <w:rsid w:val="00F21B3A"/>
    <w:rsid w:val="00F25B73"/>
    <w:rsid w:val="00F26267"/>
    <w:rsid w:val="00F27648"/>
    <w:rsid w:val="00F30075"/>
    <w:rsid w:val="00F31709"/>
    <w:rsid w:val="00F35D4A"/>
    <w:rsid w:val="00F3768B"/>
    <w:rsid w:val="00F4026C"/>
    <w:rsid w:val="00F432DE"/>
    <w:rsid w:val="00F44C76"/>
    <w:rsid w:val="00F45172"/>
    <w:rsid w:val="00F47AF5"/>
    <w:rsid w:val="00F55FC7"/>
    <w:rsid w:val="00F611DE"/>
    <w:rsid w:val="00F6680D"/>
    <w:rsid w:val="00F7192D"/>
    <w:rsid w:val="00F74A4A"/>
    <w:rsid w:val="00F75803"/>
    <w:rsid w:val="00F76C0A"/>
    <w:rsid w:val="00F848CB"/>
    <w:rsid w:val="00F87ACD"/>
    <w:rsid w:val="00F928DB"/>
    <w:rsid w:val="00FA4F90"/>
    <w:rsid w:val="00FA4F98"/>
    <w:rsid w:val="00FA588C"/>
    <w:rsid w:val="00FB04FE"/>
    <w:rsid w:val="00FB1B23"/>
    <w:rsid w:val="00FB309A"/>
    <w:rsid w:val="00FB50F2"/>
    <w:rsid w:val="00FB60E2"/>
    <w:rsid w:val="00FB68CB"/>
    <w:rsid w:val="00FC1BD4"/>
    <w:rsid w:val="00FC71ED"/>
    <w:rsid w:val="00FD12DF"/>
    <w:rsid w:val="00FD3DFC"/>
    <w:rsid w:val="00FD49B1"/>
    <w:rsid w:val="00FD60C9"/>
    <w:rsid w:val="00FE2258"/>
    <w:rsid w:val="00FE25EF"/>
    <w:rsid w:val="00FE3CBB"/>
    <w:rsid w:val="00FF096E"/>
    <w:rsid w:val="00FF429D"/>
    <w:rsid w:val="00FF48DE"/>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7F0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81025702">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133378235">
      <w:bodyDiv w:val="1"/>
      <w:marLeft w:val="0"/>
      <w:marRight w:val="0"/>
      <w:marTop w:val="0"/>
      <w:marBottom w:val="0"/>
      <w:divBdr>
        <w:top w:val="none" w:sz="0" w:space="0" w:color="auto"/>
        <w:left w:val="none" w:sz="0" w:space="0" w:color="auto"/>
        <w:bottom w:val="none" w:sz="0" w:space="0" w:color="auto"/>
        <w:right w:val="none" w:sz="0" w:space="0" w:color="auto"/>
      </w:divBdr>
    </w:div>
    <w:div w:id="167061094">
      <w:bodyDiv w:val="1"/>
      <w:marLeft w:val="0"/>
      <w:marRight w:val="0"/>
      <w:marTop w:val="0"/>
      <w:marBottom w:val="0"/>
      <w:divBdr>
        <w:top w:val="none" w:sz="0" w:space="0" w:color="auto"/>
        <w:left w:val="none" w:sz="0" w:space="0" w:color="auto"/>
        <w:bottom w:val="none" w:sz="0" w:space="0" w:color="auto"/>
        <w:right w:val="none" w:sz="0" w:space="0" w:color="auto"/>
      </w:divBdr>
    </w:div>
    <w:div w:id="176505153">
      <w:bodyDiv w:val="1"/>
      <w:marLeft w:val="0"/>
      <w:marRight w:val="0"/>
      <w:marTop w:val="0"/>
      <w:marBottom w:val="0"/>
      <w:divBdr>
        <w:top w:val="none" w:sz="0" w:space="0" w:color="auto"/>
        <w:left w:val="none" w:sz="0" w:space="0" w:color="auto"/>
        <w:bottom w:val="none" w:sz="0" w:space="0" w:color="auto"/>
        <w:right w:val="none" w:sz="0" w:space="0" w:color="auto"/>
      </w:divBdr>
    </w:div>
    <w:div w:id="203563552">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42318081">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75204006">
      <w:bodyDiv w:val="1"/>
      <w:marLeft w:val="0"/>
      <w:marRight w:val="0"/>
      <w:marTop w:val="0"/>
      <w:marBottom w:val="0"/>
      <w:divBdr>
        <w:top w:val="none" w:sz="0" w:space="0" w:color="auto"/>
        <w:left w:val="none" w:sz="0" w:space="0" w:color="auto"/>
        <w:bottom w:val="none" w:sz="0" w:space="0" w:color="auto"/>
        <w:right w:val="none" w:sz="0" w:space="0" w:color="auto"/>
      </w:divBdr>
    </w:div>
    <w:div w:id="383724835">
      <w:bodyDiv w:val="1"/>
      <w:marLeft w:val="0"/>
      <w:marRight w:val="0"/>
      <w:marTop w:val="0"/>
      <w:marBottom w:val="0"/>
      <w:divBdr>
        <w:top w:val="none" w:sz="0" w:space="0" w:color="auto"/>
        <w:left w:val="none" w:sz="0" w:space="0" w:color="auto"/>
        <w:bottom w:val="none" w:sz="0" w:space="0" w:color="auto"/>
        <w:right w:val="none" w:sz="0" w:space="0" w:color="auto"/>
      </w:divBdr>
    </w:div>
    <w:div w:id="385304186">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46236481">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48296902">
      <w:bodyDiv w:val="1"/>
      <w:marLeft w:val="0"/>
      <w:marRight w:val="0"/>
      <w:marTop w:val="0"/>
      <w:marBottom w:val="0"/>
      <w:divBdr>
        <w:top w:val="none" w:sz="0" w:space="0" w:color="auto"/>
        <w:left w:val="none" w:sz="0" w:space="0" w:color="auto"/>
        <w:bottom w:val="none" w:sz="0" w:space="0" w:color="auto"/>
        <w:right w:val="none" w:sz="0" w:space="0" w:color="auto"/>
      </w:divBdr>
    </w:div>
    <w:div w:id="562257118">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618031687">
      <w:bodyDiv w:val="1"/>
      <w:marLeft w:val="0"/>
      <w:marRight w:val="0"/>
      <w:marTop w:val="0"/>
      <w:marBottom w:val="0"/>
      <w:divBdr>
        <w:top w:val="none" w:sz="0" w:space="0" w:color="auto"/>
        <w:left w:val="none" w:sz="0" w:space="0" w:color="auto"/>
        <w:bottom w:val="none" w:sz="0" w:space="0" w:color="auto"/>
        <w:right w:val="none" w:sz="0" w:space="0" w:color="auto"/>
      </w:divBdr>
    </w:div>
    <w:div w:id="618797551">
      <w:bodyDiv w:val="1"/>
      <w:marLeft w:val="0"/>
      <w:marRight w:val="0"/>
      <w:marTop w:val="0"/>
      <w:marBottom w:val="0"/>
      <w:divBdr>
        <w:top w:val="none" w:sz="0" w:space="0" w:color="auto"/>
        <w:left w:val="none" w:sz="0" w:space="0" w:color="auto"/>
        <w:bottom w:val="none" w:sz="0" w:space="0" w:color="auto"/>
        <w:right w:val="none" w:sz="0" w:space="0" w:color="auto"/>
      </w:divBdr>
    </w:div>
    <w:div w:id="634683160">
      <w:bodyDiv w:val="1"/>
      <w:marLeft w:val="0"/>
      <w:marRight w:val="0"/>
      <w:marTop w:val="0"/>
      <w:marBottom w:val="0"/>
      <w:divBdr>
        <w:top w:val="none" w:sz="0" w:space="0" w:color="auto"/>
        <w:left w:val="none" w:sz="0" w:space="0" w:color="auto"/>
        <w:bottom w:val="none" w:sz="0" w:space="0" w:color="auto"/>
        <w:right w:val="none" w:sz="0" w:space="0" w:color="auto"/>
      </w:divBdr>
    </w:div>
    <w:div w:id="635766887">
      <w:bodyDiv w:val="1"/>
      <w:marLeft w:val="0"/>
      <w:marRight w:val="0"/>
      <w:marTop w:val="0"/>
      <w:marBottom w:val="0"/>
      <w:divBdr>
        <w:top w:val="none" w:sz="0" w:space="0" w:color="auto"/>
        <w:left w:val="none" w:sz="0" w:space="0" w:color="auto"/>
        <w:bottom w:val="none" w:sz="0" w:space="0" w:color="auto"/>
        <w:right w:val="none" w:sz="0" w:space="0" w:color="auto"/>
      </w:divBdr>
    </w:div>
    <w:div w:id="647436263">
      <w:bodyDiv w:val="1"/>
      <w:marLeft w:val="0"/>
      <w:marRight w:val="0"/>
      <w:marTop w:val="0"/>
      <w:marBottom w:val="0"/>
      <w:divBdr>
        <w:top w:val="none" w:sz="0" w:space="0" w:color="auto"/>
        <w:left w:val="none" w:sz="0" w:space="0" w:color="auto"/>
        <w:bottom w:val="none" w:sz="0" w:space="0" w:color="auto"/>
        <w:right w:val="none" w:sz="0" w:space="0" w:color="auto"/>
      </w:divBdr>
    </w:div>
    <w:div w:id="754934810">
      <w:bodyDiv w:val="1"/>
      <w:marLeft w:val="0"/>
      <w:marRight w:val="0"/>
      <w:marTop w:val="0"/>
      <w:marBottom w:val="0"/>
      <w:divBdr>
        <w:top w:val="none" w:sz="0" w:space="0" w:color="auto"/>
        <w:left w:val="none" w:sz="0" w:space="0" w:color="auto"/>
        <w:bottom w:val="none" w:sz="0" w:space="0" w:color="auto"/>
        <w:right w:val="none" w:sz="0" w:space="0" w:color="auto"/>
      </w:divBdr>
    </w:div>
    <w:div w:id="808938768">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26980442">
      <w:bodyDiv w:val="1"/>
      <w:marLeft w:val="0"/>
      <w:marRight w:val="0"/>
      <w:marTop w:val="0"/>
      <w:marBottom w:val="0"/>
      <w:divBdr>
        <w:top w:val="none" w:sz="0" w:space="0" w:color="auto"/>
        <w:left w:val="none" w:sz="0" w:space="0" w:color="auto"/>
        <w:bottom w:val="none" w:sz="0" w:space="0" w:color="auto"/>
        <w:right w:val="none" w:sz="0" w:space="0" w:color="auto"/>
      </w:divBdr>
    </w:div>
    <w:div w:id="1049115316">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056778434">
      <w:bodyDiv w:val="1"/>
      <w:marLeft w:val="0"/>
      <w:marRight w:val="0"/>
      <w:marTop w:val="0"/>
      <w:marBottom w:val="0"/>
      <w:divBdr>
        <w:top w:val="none" w:sz="0" w:space="0" w:color="auto"/>
        <w:left w:val="none" w:sz="0" w:space="0" w:color="auto"/>
        <w:bottom w:val="none" w:sz="0" w:space="0" w:color="auto"/>
        <w:right w:val="none" w:sz="0" w:space="0" w:color="auto"/>
      </w:divBdr>
    </w:div>
    <w:div w:id="1061518343">
      <w:bodyDiv w:val="1"/>
      <w:marLeft w:val="0"/>
      <w:marRight w:val="0"/>
      <w:marTop w:val="0"/>
      <w:marBottom w:val="0"/>
      <w:divBdr>
        <w:top w:val="none" w:sz="0" w:space="0" w:color="auto"/>
        <w:left w:val="none" w:sz="0" w:space="0" w:color="auto"/>
        <w:bottom w:val="none" w:sz="0" w:space="0" w:color="auto"/>
        <w:right w:val="none" w:sz="0" w:space="0" w:color="auto"/>
      </w:divBdr>
    </w:div>
    <w:div w:id="1069494769">
      <w:bodyDiv w:val="1"/>
      <w:marLeft w:val="0"/>
      <w:marRight w:val="0"/>
      <w:marTop w:val="0"/>
      <w:marBottom w:val="0"/>
      <w:divBdr>
        <w:top w:val="none" w:sz="0" w:space="0" w:color="auto"/>
        <w:left w:val="none" w:sz="0" w:space="0" w:color="auto"/>
        <w:bottom w:val="none" w:sz="0" w:space="0" w:color="auto"/>
        <w:right w:val="none" w:sz="0" w:space="0" w:color="auto"/>
      </w:divBdr>
    </w:div>
    <w:div w:id="1085881444">
      <w:bodyDiv w:val="1"/>
      <w:marLeft w:val="0"/>
      <w:marRight w:val="0"/>
      <w:marTop w:val="0"/>
      <w:marBottom w:val="0"/>
      <w:divBdr>
        <w:top w:val="none" w:sz="0" w:space="0" w:color="auto"/>
        <w:left w:val="none" w:sz="0" w:space="0" w:color="auto"/>
        <w:bottom w:val="none" w:sz="0" w:space="0" w:color="auto"/>
        <w:right w:val="none" w:sz="0" w:space="0" w:color="auto"/>
      </w:divBdr>
    </w:div>
    <w:div w:id="1087732301">
      <w:bodyDiv w:val="1"/>
      <w:marLeft w:val="0"/>
      <w:marRight w:val="0"/>
      <w:marTop w:val="0"/>
      <w:marBottom w:val="0"/>
      <w:divBdr>
        <w:top w:val="none" w:sz="0" w:space="0" w:color="auto"/>
        <w:left w:val="none" w:sz="0" w:space="0" w:color="auto"/>
        <w:bottom w:val="none" w:sz="0" w:space="0" w:color="auto"/>
        <w:right w:val="none" w:sz="0" w:space="0" w:color="auto"/>
      </w:divBdr>
    </w:div>
    <w:div w:id="1102191044">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09344981">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372921717">
      <w:bodyDiv w:val="1"/>
      <w:marLeft w:val="0"/>
      <w:marRight w:val="0"/>
      <w:marTop w:val="0"/>
      <w:marBottom w:val="0"/>
      <w:divBdr>
        <w:top w:val="none" w:sz="0" w:space="0" w:color="auto"/>
        <w:left w:val="none" w:sz="0" w:space="0" w:color="auto"/>
        <w:bottom w:val="none" w:sz="0" w:space="0" w:color="auto"/>
        <w:right w:val="none" w:sz="0" w:space="0" w:color="auto"/>
      </w:divBdr>
    </w:div>
    <w:div w:id="1436173791">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3132285">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37754234">
      <w:bodyDiv w:val="1"/>
      <w:marLeft w:val="0"/>
      <w:marRight w:val="0"/>
      <w:marTop w:val="0"/>
      <w:marBottom w:val="0"/>
      <w:divBdr>
        <w:top w:val="none" w:sz="0" w:space="0" w:color="auto"/>
        <w:left w:val="none" w:sz="0" w:space="0" w:color="auto"/>
        <w:bottom w:val="none" w:sz="0" w:space="0" w:color="auto"/>
        <w:right w:val="none" w:sz="0" w:space="0" w:color="auto"/>
      </w:divBdr>
    </w:div>
    <w:div w:id="1649437636">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53460136">
      <w:bodyDiv w:val="1"/>
      <w:marLeft w:val="0"/>
      <w:marRight w:val="0"/>
      <w:marTop w:val="0"/>
      <w:marBottom w:val="0"/>
      <w:divBdr>
        <w:top w:val="none" w:sz="0" w:space="0" w:color="auto"/>
        <w:left w:val="none" w:sz="0" w:space="0" w:color="auto"/>
        <w:bottom w:val="none" w:sz="0" w:space="0" w:color="auto"/>
        <w:right w:val="none" w:sz="0" w:space="0" w:color="auto"/>
      </w:divBdr>
    </w:div>
    <w:div w:id="2071610136">
      <w:bodyDiv w:val="1"/>
      <w:marLeft w:val="0"/>
      <w:marRight w:val="0"/>
      <w:marTop w:val="0"/>
      <w:marBottom w:val="0"/>
      <w:divBdr>
        <w:top w:val="none" w:sz="0" w:space="0" w:color="auto"/>
        <w:left w:val="none" w:sz="0" w:space="0" w:color="auto"/>
        <w:bottom w:val="none" w:sz="0" w:space="0" w:color="auto"/>
        <w:right w:val="none" w:sz="0" w:space="0" w:color="auto"/>
      </w:divBdr>
    </w:div>
    <w:div w:id="2075737381">
      <w:bodyDiv w:val="1"/>
      <w:marLeft w:val="0"/>
      <w:marRight w:val="0"/>
      <w:marTop w:val="0"/>
      <w:marBottom w:val="0"/>
      <w:divBdr>
        <w:top w:val="none" w:sz="0" w:space="0" w:color="auto"/>
        <w:left w:val="none" w:sz="0" w:space="0" w:color="auto"/>
        <w:bottom w:val="none" w:sz="0" w:space="0" w:color="auto"/>
        <w:right w:val="none" w:sz="0" w:space="0" w:color="auto"/>
      </w:divBdr>
    </w:div>
    <w:div w:id="2110739350">
      <w:bodyDiv w:val="1"/>
      <w:marLeft w:val="0"/>
      <w:marRight w:val="0"/>
      <w:marTop w:val="0"/>
      <w:marBottom w:val="0"/>
      <w:divBdr>
        <w:top w:val="none" w:sz="0" w:space="0" w:color="auto"/>
        <w:left w:val="none" w:sz="0" w:space="0" w:color="auto"/>
        <w:bottom w:val="none" w:sz="0" w:space="0" w:color="auto"/>
        <w:right w:val="none" w:sz="0" w:space="0" w:color="auto"/>
      </w:divBdr>
    </w:div>
    <w:div w:id="2114284030">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0501-0263-4CEF-94BB-1E6E8426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4951</Words>
  <Characters>29217</Characters>
  <Application>Microsoft Office Word</Application>
  <DocSecurity>0</DocSecurity>
  <Lines>243</Lines>
  <Paragraphs>68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34100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5 - DES</dc:subject>
  <dc:creator>Vladimír Dzurilla a tým Digitální Česko (M. Tax, M. D. Iľko)</dc:creator>
  <cp:lastModifiedBy>MVCR</cp:lastModifiedBy>
  <cp:revision>16</cp:revision>
  <cp:lastPrinted>2019-03-21T21:56:00Z</cp:lastPrinted>
  <dcterms:created xsi:type="dcterms:W3CDTF">2019-03-21T21:56:00Z</dcterms:created>
  <dcterms:modified xsi:type="dcterms:W3CDTF">2019-03-28T08:16:00Z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